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C0" w:rsidRPr="001631C0" w:rsidRDefault="001631C0" w:rsidP="001631C0">
      <w:pPr>
        <w:jc w:val="center"/>
        <w:rPr>
          <w:b/>
          <w:sz w:val="36"/>
          <w:szCs w:val="36"/>
          <w:u w:val="single"/>
        </w:rPr>
      </w:pPr>
      <w:r w:rsidRPr="001631C0">
        <w:rPr>
          <w:b/>
          <w:sz w:val="36"/>
          <w:szCs w:val="36"/>
          <w:u w:val="single"/>
        </w:rPr>
        <w:t xml:space="preserve">Links with the </w:t>
      </w:r>
      <w:proofErr w:type="spellStart"/>
      <w:proofErr w:type="gramStart"/>
      <w:r w:rsidRPr="001631C0">
        <w:rPr>
          <w:b/>
          <w:sz w:val="36"/>
          <w:szCs w:val="36"/>
          <w:u w:val="single"/>
        </w:rPr>
        <w:t>asia</w:t>
      </w:r>
      <w:proofErr w:type="spellEnd"/>
      <w:proofErr w:type="gramEnd"/>
      <w:r w:rsidRPr="001631C0">
        <w:rPr>
          <w:b/>
          <w:sz w:val="36"/>
          <w:szCs w:val="36"/>
          <w:u w:val="single"/>
        </w:rPr>
        <w:t xml:space="preserve"> pacific region and </w:t>
      </w:r>
    </w:p>
    <w:p w:rsidR="001631C0" w:rsidRPr="001631C0" w:rsidRDefault="001631C0" w:rsidP="001631C0">
      <w:pPr>
        <w:jc w:val="center"/>
        <w:rPr>
          <w:b/>
          <w:sz w:val="36"/>
          <w:szCs w:val="36"/>
          <w:u w:val="single"/>
        </w:rPr>
      </w:pPr>
      <w:r w:rsidRPr="001631C0">
        <w:rPr>
          <w:b/>
          <w:sz w:val="36"/>
          <w:szCs w:val="36"/>
          <w:u w:val="single"/>
        </w:rPr>
        <w:t>Australia’s connection with ASEAN countries</w:t>
      </w:r>
    </w:p>
    <w:p w:rsidR="001631C0" w:rsidRDefault="00E3225B" w:rsidP="001631C0">
      <w:pPr>
        <w:jc w:val="center"/>
        <w:rPr>
          <w:sz w:val="24"/>
          <w:szCs w:val="24"/>
        </w:rPr>
      </w:pPr>
      <w:r w:rsidRPr="00E3225B">
        <w:rPr>
          <w:sz w:val="24"/>
          <w:szCs w:val="24"/>
        </w:rPr>
        <w:drawing>
          <wp:anchor distT="0" distB="0" distL="114300" distR="114300" simplePos="0" relativeHeight="251658240" behindDoc="1" locked="0" layoutInCell="1" allowOverlap="1">
            <wp:simplePos x="0" y="0"/>
            <wp:positionH relativeFrom="column">
              <wp:posOffset>-514350</wp:posOffset>
            </wp:positionH>
            <wp:positionV relativeFrom="paragraph">
              <wp:posOffset>408940</wp:posOffset>
            </wp:positionV>
            <wp:extent cx="2162175" cy="2131695"/>
            <wp:effectExtent l="0" t="0" r="9525" b="1905"/>
            <wp:wrapTight wrapText="bothSides">
              <wp:wrapPolygon edited="0">
                <wp:start x="0" y="0"/>
                <wp:lineTo x="0" y="21426"/>
                <wp:lineTo x="21505" y="21426"/>
                <wp:lineTo x="21505" y="0"/>
                <wp:lineTo x="0" y="0"/>
              </wp:wrapPolygon>
            </wp:wrapTight>
            <wp:docPr id="2" name="Picture 2" descr="http://www.minntech.com/international/images/map_asiapa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ntech.com/international/images/map_asiapac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25B">
        <w:rPr>
          <w:sz w:val="24"/>
          <w:szCs w:val="24"/>
        </w:rPr>
        <w:t xml:space="preserve"> </w:t>
      </w:r>
      <w:r w:rsidR="001631C0">
        <w:rPr>
          <w:sz w:val="24"/>
          <w:szCs w:val="24"/>
        </w:rPr>
        <w:t xml:space="preserve">Asia is the </w:t>
      </w:r>
      <w:r w:rsidR="00ED5F55">
        <w:rPr>
          <w:sz w:val="24"/>
          <w:szCs w:val="24"/>
        </w:rPr>
        <w:t>world’s</w:t>
      </w:r>
      <w:r w:rsidR="001631C0">
        <w:rPr>
          <w:sz w:val="24"/>
          <w:szCs w:val="24"/>
        </w:rPr>
        <w:t xml:space="preserve"> largest and most populated continent, covering 29.4% of earths land area and containing over 60% of the </w:t>
      </w:r>
      <w:r w:rsidR="00ED5F55">
        <w:rPr>
          <w:sz w:val="24"/>
          <w:szCs w:val="24"/>
        </w:rPr>
        <w:t>world’s</w:t>
      </w:r>
      <w:r w:rsidR="001631C0">
        <w:rPr>
          <w:sz w:val="24"/>
          <w:szCs w:val="24"/>
        </w:rPr>
        <w:t xml:space="preserve"> population. </w:t>
      </w:r>
      <w:r w:rsidR="00ED5F55">
        <w:rPr>
          <w:sz w:val="24"/>
          <w:szCs w:val="24"/>
        </w:rPr>
        <w:t>Australia’s</w:t>
      </w:r>
      <w:r w:rsidR="001631C0">
        <w:rPr>
          <w:sz w:val="24"/>
          <w:szCs w:val="24"/>
        </w:rPr>
        <w:t xml:space="preserve"> economic future is tied to the Asia as it buys 60% of Australian exports and provides half of all our imports. The main </w:t>
      </w:r>
      <w:r w:rsidR="00ED5F55">
        <w:rPr>
          <w:sz w:val="24"/>
          <w:szCs w:val="24"/>
        </w:rPr>
        <w:t>Asia</w:t>
      </w:r>
      <w:r w:rsidR="001631C0">
        <w:rPr>
          <w:sz w:val="24"/>
          <w:szCs w:val="24"/>
        </w:rPr>
        <w:t>-</w:t>
      </w:r>
      <w:r w:rsidR="00ED5F55">
        <w:rPr>
          <w:sz w:val="24"/>
          <w:szCs w:val="24"/>
        </w:rPr>
        <w:t xml:space="preserve">   Australia’s</w:t>
      </w:r>
      <w:r w:rsidR="001631C0">
        <w:rPr>
          <w:sz w:val="24"/>
          <w:szCs w:val="24"/>
        </w:rPr>
        <w:t xml:space="preserve"> links are with: </w:t>
      </w:r>
    </w:p>
    <w:p w:rsidR="001631C0" w:rsidRDefault="001631C0" w:rsidP="001631C0">
      <w:pPr>
        <w:pStyle w:val="ListParagraph"/>
        <w:numPr>
          <w:ilvl w:val="0"/>
          <w:numId w:val="1"/>
        </w:numPr>
        <w:jc w:val="center"/>
        <w:rPr>
          <w:sz w:val="24"/>
          <w:szCs w:val="24"/>
        </w:rPr>
      </w:pPr>
      <w:r>
        <w:rPr>
          <w:sz w:val="24"/>
          <w:szCs w:val="24"/>
        </w:rPr>
        <w:t>South</w:t>
      </w:r>
      <w:r w:rsidR="00ED5F55">
        <w:rPr>
          <w:sz w:val="24"/>
          <w:szCs w:val="24"/>
        </w:rPr>
        <w:t>-E</w:t>
      </w:r>
      <w:r>
        <w:rPr>
          <w:sz w:val="24"/>
          <w:szCs w:val="24"/>
        </w:rPr>
        <w:t xml:space="preserve">ast </w:t>
      </w:r>
      <w:r w:rsidR="00ED5F55">
        <w:rPr>
          <w:sz w:val="24"/>
          <w:szCs w:val="24"/>
        </w:rPr>
        <w:t>Asia</w:t>
      </w:r>
      <w:r>
        <w:rPr>
          <w:sz w:val="24"/>
          <w:szCs w:val="24"/>
        </w:rPr>
        <w:t xml:space="preserve">: </w:t>
      </w:r>
      <w:r w:rsidR="00ED5F55">
        <w:rPr>
          <w:sz w:val="24"/>
          <w:szCs w:val="24"/>
        </w:rPr>
        <w:t xml:space="preserve">with Singapore being the fifth wealthiest country in the world and the 2003 Singapore- Australia free trade agreement trade has been strengthened between the 2 countries. </w:t>
      </w:r>
    </w:p>
    <w:p w:rsidR="00ED5F55" w:rsidRDefault="00ED5F55" w:rsidP="001631C0">
      <w:pPr>
        <w:pStyle w:val="ListParagraph"/>
        <w:numPr>
          <w:ilvl w:val="0"/>
          <w:numId w:val="1"/>
        </w:numPr>
        <w:jc w:val="center"/>
        <w:rPr>
          <w:sz w:val="24"/>
          <w:szCs w:val="24"/>
        </w:rPr>
      </w:pPr>
      <w:proofErr w:type="spellStart"/>
      <w:r>
        <w:rPr>
          <w:sz w:val="24"/>
          <w:szCs w:val="24"/>
        </w:rPr>
        <w:t>Noth</w:t>
      </w:r>
      <w:proofErr w:type="spellEnd"/>
      <w:r>
        <w:rPr>
          <w:sz w:val="24"/>
          <w:szCs w:val="24"/>
        </w:rPr>
        <w:t xml:space="preserve">-East Asia: japan is Australia’s third largest source of tourist and 60 000 Japanese live in Australia. </w:t>
      </w:r>
    </w:p>
    <w:p w:rsidR="00ED5F55" w:rsidRDefault="00ED5F55" w:rsidP="00ED5F55">
      <w:pPr>
        <w:rPr>
          <w:sz w:val="24"/>
          <w:szCs w:val="24"/>
        </w:rPr>
      </w:pPr>
      <w:r>
        <w:rPr>
          <w:sz w:val="24"/>
          <w:szCs w:val="24"/>
        </w:rPr>
        <w:t xml:space="preserve">There are several economic, cultural and strategic reasons for Australia to have a cooperative relationship with its Asian neighbours. Can you come up with 2 reasons why? </w:t>
      </w:r>
    </w:p>
    <w:p w:rsidR="00ED5F55" w:rsidRDefault="00E3225B" w:rsidP="00ED5F55">
      <w:pPr>
        <w:rPr>
          <w:sz w:val="24"/>
          <w:szCs w:val="24"/>
        </w:rPr>
      </w:pPr>
      <w:r>
        <w:rPr>
          <w:sz w:val="24"/>
          <w:szCs w:val="24"/>
        </w:rPr>
        <w:t>_____</w:t>
      </w:r>
      <w:r w:rsidR="00ED5F55">
        <w:rPr>
          <w:sz w:val="24"/>
          <w:szCs w:val="24"/>
        </w:rPr>
        <w:t>__________________________________________________________________________________________________________________________________________________________________________________________________________________________</w:t>
      </w:r>
    </w:p>
    <w:p w:rsidR="00ED5F55" w:rsidRPr="00ED5F55" w:rsidRDefault="00ED5F55" w:rsidP="00ED5F55">
      <w:pPr>
        <w:rPr>
          <w:sz w:val="24"/>
          <w:szCs w:val="24"/>
        </w:rPr>
      </w:pPr>
      <w:r>
        <w:rPr>
          <w:sz w:val="24"/>
          <w:szCs w:val="24"/>
        </w:rPr>
        <w:t xml:space="preserve">Plan a 2 week holiday to one of the 5 islands located in the Asia pacific region. Complete the table: </w:t>
      </w:r>
    </w:p>
    <w:tbl>
      <w:tblPr>
        <w:tblStyle w:val="TableGrid"/>
        <w:tblW w:w="9574" w:type="dxa"/>
        <w:tblLook w:val="04A0" w:firstRow="1" w:lastRow="0" w:firstColumn="1" w:lastColumn="0" w:noHBand="0" w:noVBand="1"/>
      </w:tblPr>
      <w:tblGrid>
        <w:gridCol w:w="4787"/>
        <w:gridCol w:w="4787"/>
      </w:tblGrid>
      <w:tr w:rsidR="00ED5F55" w:rsidTr="00E3225B">
        <w:trPr>
          <w:trHeight w:val="498"/>
        </w:trPr>
        <w:tc>
          <w:tcPr>
            <w:tcW w:w="4787" w:type="dxa"/>
          </w:tcPr>
          <w:p w:rsidR="00ED5F55" w:rsidRDefault="00E3225B" w:rsidP="00ED5F55">
            <w:pPr>
              <w:rPr>
                <w:sz w:val="24"/>
                <w:szCs w:val="24"/>
              </w:rPr>
            </w:pPr>
            <w:bookmarkStart w:id="0" w:name="_GoBack"/>
            <w:bookmarkEnd w:id="0"/>
            <w:r>
              <w:rPr>
                <w:sz w:val="24"/>
                <w:szCs w:val="24"/>
              </w:rPr>
              <w:t xml:space="preserve">Name of country </w:t>
            </w:r>
          </w:p>
        </w:tc>
        <w:tc>
          <w:tcPr>
            <w:tcW w:w="4787" w:type="dxa"/>
          </w:tcPr>
          <w:p w:rsidR="00ED5F55" w:rsidRDefault="00ED5F55" w:rsidP="00ED5F55">
            <w:pPr>
              <w:rPr>
                <w:sz w:val="24"/>
                <w:szCs w:val="24"/>
              </w:rPr>
            </w:pPr>
          </w:p>
        </w:tc>
      </w:tr>
      <w:tr w:rsidR="00ED5F55" w:rsidTr="00E3225B">
        <w:trPr>
          <w:trHeight w:val="498"/>
        </w:trPr>
        <w:tc>
          <w:tcPr>
            <w:tcW w:w="4787" w:type="dxa"/>
          </w:tcPr>
          <w:p w:rsidR="00ED5F55" w:rsidRDefault="00E3225B" w:rsidP="00ED5F55">
            <w:pPr>
              <w:rPr>
                <w:sz w:val="24"/>
                <w:szCs w:val="24"/>
              </w:rPr>
            </w:pPr>
            <w:r>
              <w:rPr>
                <w:sz w:val="24"/>
                <w:szCs w:val="24"/>
              </w:rPr>
              <w:t>Latitude and longitude</w:t>
            </w:r>
          </w:p>
        </w:tc>
        <w:tc>
          <w:tcPr>
            <w:tcW w:w="4787" w:type="dxa"/>
          </w:tcPr>
          <w:p w:rsidR="00ED5F55" w:rsidRDefault="00ED5F55" w:rsidP="00ED5F55">
            <w:pPr>
              <w:rPr>
                <w:sz w:val="24"/>
                <w:szCs w:val="24"/>
              </w:rPr>
            </w:pPr>
          </w:p>
        </w:tc>
      </w:tr>
      <w:tr w:rsidR="00ED5F55" w:rsidTr="00E3225B">
        <w:trPr>
          <w:trHeight w:val="498"/>
        </w:trPr>
        <w:tc>
          <w:tcPr>
            <w:tcW w:w="4787" w:type="dxa"/>
          </w:tcPr>
          <w:p w:rsidR="00ED5F55" w:rsidRDefault="00E3225B" w:rsidP="00ED5F55">
            <w:pPr>
              <w:rPr>
                <w:sz w:val="24"/>
                <w:szCs w:val="24"/>
              </w:rPr>
            </w:pPr>
            <w:r>
              <w:rPr>
                <w:sz w:val="24"/>
                <w:szCs w:val="24"/>
              </w:rPr>
              <w:t xml:space="preserve">Time difference </w:t>
            </w:r>
          </w:p>
        </w:tc>
        <w:tc>
          <w:tcPr>
            <w:tcW w:w="4787" w:type="dxa"/>
          </w:tcPr>
          <w:p w:rsidR="00ED5F55" w:rsidRDefault="00ED5F55" w:rsidP="00ED5F55">
            <w:pPr>
              <w:rPr>
                <w:sz w:val="24"/>
                <w:szCs w:val="24"/>
              </w:rPr>
            </w:pPr>
          </w:p>
        </w:tc>
      </w:tr>
      <w:tr w:rsidR="00ED5F55" w:rsidTr="00E3225B">
        <w:trPr>
          <w:trHeight w:val="525"/>
        </w:trPr>
        <w:tc>
          <w:tcPr>
            <w:tcW w:w="4787" w:type="dxa"/>
          </w:tcPr>
          <w:p w:rsidR="00ED5F55" w:rsidRDefault="00E3225B" w:rsidP="00ED5F55">
            <w:pPr>
              <w:rPr>
                <w:sz w:val="24"/>
                <w:szCs w:val="24"/>
              </w:rPr>
            </w:pPr>
            <w:r>
              <w:rPr>
                <w:sz w:val="24"/>
                <w:szCs w:val="24"/>
              </w:rPr>
              <w:t>Distance from Sydney to the capital city</w:t>
            </w:r>
          </w:p>
        </w:tc>
        <w:tc>
          <w:tcPr>
            <w:tcW w:w="4787" w:type="dxa"/>
          </w:tcPr>
          <w:p w:rsidR="00ED5F55" w:rsidRDefault="00ED5F55" w:rsidP="00ED5F55">
            <w:pPr>
              <w:rPr>
                <w:sz w:val="24"/>
                <w:szCs w:val="24"/>
              </w:rPr>
            </w:pPr>
          </w:p>
        </w:tc>
      </w:tr>
      <w:tr w:rsidR="00ED5F55" w:rsidTr="00E3225B">
        <w:trPr>
          <w:trHeight w:val="498"/>
        </w:trPr>
        <w:tc>
          <w:tcPr>
            <w:tcW w:w="4787" w:type="dxa"/>
          </w:tcPr>
          <w:p w:rsidR="00ED5F55" w:rsidRDefault="00E3225B" w:rsidP="00ED5F55">
            <w:pPr>
              <w:rPr>
                <w:sz w:val="24"/>
                <w:szCs w:val="24"/>
              </w:rPr>
            </w:pPr>
            <w:r>
              <w:rPr>
                <w:sz w:val="24"/>
                <w:szCs w:val="24"/>
              </w:rPr>
              <w:t xml:space="preserve">Climate </w:t>
            </w:r>
          </w:p>
        </w:tc>
        <w:tc>
          <w:tcPr>
            <w:tcW w:w="4787" w:type="dxa"/>
          </w:tcPr>
          <w:p w:rsidR="00ED5F55" w:rsidRDefault="00ED5F55" w:rsidP="00ED5F55">
            <w:pPr>
              <w:rPr>
                <w:sz w:val="24"/>
                <w:szCs w:val="24"/>
              </w:rPr>
            </w:pPr>
          </w:p>
        </w:tc>
      </w:tr>
      <w:tr w:rsidR="00ED5F55" w:rsidTr="00E3225B">
        <w:trPr>
          <w:trHeight w:val="498"/>
        </w:trPr>
        <w:tc>
          <w:tcPr>
            <w:tcW w:w="4787" w:type="dxa"/>
          </w:tcPr>
          <w:p w:rsidR="00ED5F55" w:rsidRDefault="00E3225B" w:rsidP="00ED5F55">
            <w:pPr>
              <w:rPr>
                <w:sz w:val="24"/>
                <w:szCs w:val="24"/>
              </w:rPr>
            </w:pPr>
            <w:r>
              <w:rPr>
                <w:sz w:val="24"/>
                <w:szCs w:val="24"/>
              </w:rPr>
              <w:t xml:space="preserve">Landforms </w:t>
            </w:r>
          </w:p>
        </w:tc>
        <w:tc>
          <w:tcPr>
            <w:tcW w:w="4787" w:type="dxa"/>
          </w:tcPr>
          <w:p w:rsidR="00ED5F55" w:rsidRDefault="00ED5F55" w:rsidP="00ED5F55">
            <w:pPr>
              <w:rPr>
                <w:sz w:val="24"/>
                <w:szCs w:val="24"/>
              </w:rPr>
            </w:pPr>
          </w:p>
        </w:tc>
      </w:tr>
      <w:tr w:rsidR="00ED5F55" w:rsidTr="00E3225B">
        <w:trPr>
          <w:trHeight w:val="498"/>
        </w:trPr>
        <w:tc>
          <w:tcPr>
            <w:tcW w:w="4787" w:type="dxa"/>
          </w:tcPr>
          <w:p w:rsidR="00ED5F55" w:rsidRDefault="00E3225B" w:rsidP="00E3225B">
            <w:pPr>
              <w:rPr>
                <w:sz w:val="24"/>
                <w:szCs w:val="24"/>
              </w:rPr>
            </w:pPr>
            <w:r>
              <w:rPr>
                <w:sz w:val="24"/>
                <w:szCs w:val="24"/>
              </w:rPr>
              <w:t xml:space="preserve">Natural disasters </w:t>
            </w:r>
          </w:p>
        </w:tc>
        <w:tc>
          <w:tcPr>
            <w:tcW w:w="4787" w:type="dxa"/>
          </w:tcPr>
          <w:p w:rsidR="00ED5F55" w:rsidRDefault="00ED5F55" w:rsidP="00ED5F55">
            <w:pPr>
              <w:rPr>
                <w:sz w:val="24"/>
                <w:szCs w:val="24"/>
              </w:rPr>
            </w:pPr>
          </w:p>
        </w:tc>
      </w:tr>
      <w:tr w:rsidR="00ED5F55" w:rsidTr="00E3225B">
        <w:trPr>
          <w:trHeight w:val="498"/>
        </w:trPr>
        <w:tc>
          <w:tcPr>
            <w:tcW w:w="4787" w:type="dxa"/>
          </w:tcPr>
          <w:p w:rsidR="00ED5F55" w:rsidRDefault="00E3225B" w:rsidP="00ED5F55">
            <w:pPr>
              <w:rPr>
                <w:sz w:val="24"/>
                <w:szCs w:val="24"/>
              </w:rPr>
            </w:pPr>
            <w:r>
              <w:rPr>
                <w:sz w:val="24"/>
                <w:szCs w:val="24"/>
              </w:rPr>
              <w:t>Sights you may visit</w:t>
            </w:r>
          </w:p>
        </w:tc>
        <w:tc>
          <w:tcPr>
            <w:tcW w:w="4787" w:type="dxa"/>
          </w:tcPr>
          <w:p w:rsidR="00ED5F55" w:rsidRDefault="00ED5F55" w:rsidP="00ED5F55">
            <w:pPr>
              <w:rPr>
                <w:sz w:val="24"/>
                <w:szCs w:val="24"/>
              </w:rPr>
            </w:pPr>
          </w:p>
        </w:tc>
      </w:tr>
      <w:tr w:rsidR="00E3225B" w:rsidTr="00E3225B">
        <w:trPr>
          <w:trHeight w:val="525"/>
        </w:trPr>
        <w:tc>
          <w:tcPr>
            <w:tcW w:w="4787" w:type="dxa"/>
          </w:tcPr>
          <w:p w:rsidR="00E3225B" w:rsidRDefault="00E3225B" w:rsidP="00ED5F55">
            <w:pPr>
              <w:rPr>
                <w:sz w:val="24"/>
                <w:szCs w:val="24"/>
              </w:rPr>
            </w:pPr>
            <w:r>
              <w:rPr>
                <w:sz w:val="24"/>
                <w:szCs w:val="24"/>
              </w:rPr>
              <w:t xml:space="preserve">Activities you might participate in </w:t>
            </w:r>
          </w:p>
        </w:tc>
        <w:tc>
          <w:tcPr>
            <w:tcW w:w="4787" w:type="dxa"/>
          </w:tcPr>
          <w:p w:rsidR="00E3225B" w:rsidRDefault="00E3225B" w:rsidP="00ED5F55">
            <w:pPr>
              <w:rPr>
                <w:sz w:val="24"/>
                <w:szCs w:val="24"/>
              </w:rPr>
            </w:pPr>
          </w:p>
        </w:tc>
      </w:tr>
    </w:tbl>
    <w:p w:rsidR="00ED5F55" w:rsidRDefault="00ED5F55" w:rsidP="00E3225B">
      <w:pPr>
        <w:rPr>
          <w:sz w:val="24"/>
          <w:szCs w:val="24"/>
        </w:rPr>
      </w:pPr>
    </w:p>
    <w:p w:rsidR="001631C0" w:rsidRPr="001631C0" w:rsidRDefault="001631C0" w:rsidP="00ED5F55">
      <w:pPr>
        <w:ind w:left="360"/>
        <w:jc w:val="center"/>
        <w:rPr>
          <w:sz w:val="24"/>
          <w:szCs w:val="24"/>
        </w:rPr>
      </w:pPr>
      <w:r w:rsidRPr="001631C0">
        <w:rPr>
          <w:sz w:val="24"/>
          <w:szCs w:val="24"/>
        </w:rPr>
        <w:lastRenderedPageBreak/>
        <w:t>The association of south-east Asian nations promotes economic growth, cultural development and regional peace amongst its 10 members. Australia as one of ASEAN partners, aims to liberalise trade (removal or reduction or barriers), expand security, increase environmental protection, and stop illegal immigrants, transnational crime, piracy and terrorism. Australia has strengthened its relationships with ASEAN through 7 different links which include aid, trade, education, tourism, defence, migration, future plans.</w:t>
      </w:r>
    </w:p>
    <w:p w:rsidR="001631C0" w:rsidRPr="001631C0" w:rsidRDefault="001631C0" w:rsidP="001631C0">
      <w:pPr>
        <w:jc w:val="center"/>
        <w:rPr>
          <w:sz w:val="36"/>
          <w:szCs w:val="36"/>
        </w:rPr>
      </w:pPr>
      <w:r w:rsidRPr="001631C0">
        <w:rPr>
          <w:sz w:val="36"/>
          <w:szCs w:val="36"/>
        </w:rPr>
        <w:drawing>
          <wp:inline distT="0" distB="0" distL="0" distR="0" wp14:anchorId="3250D860" wp14:editId="62899851">
            <wp:extent cx="3416299" cy="2562225"/>
            <wp:effectExtent l="0" t="0" r="0" b="0"/>
            <wp:docPr id="1" name="Picture 1" descr="https://www.asiapacificgreens.org/sites/globalgreens.org/files/ASEAN-member-coun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iapacificgreens.org/sites/globalgreens.org/files/ASEAN-member-countri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8572" cy="2563930"/>
                    </a:xfrm>
                    <a:prstGeom prst="rect">
                      <a:avLst/>
                    </a:prstGeom>
                    <a:noFill/>
                    <a:ln>
                      <a:noFill/>
                    </a:ln>
                  </pic:spPr>
                </pic:pic>
              </a:graphicData>
            </a:graphic>
          </wp:inline>
        </w:drawing>
      </w:r>
    </w:p>
    <w:p w:rsidR="001631C0" w:rsidRPr="001631C0" w:rsidRDefault="001631C0" w:rsidP="001631C0">
      <w:pPr>
        <w:rPr>
          <w:sz w:val="24"/>
          <w:szCs w:val="24"/>
        </w:rPr>
      </w:pPr>
      <w:r w:rsidRPr="001631C0">
        <w:rPr>
          <w:sz w:val="24"/>
          <w:szCs w:val="24"/>
        </w:rPr>
        <w:t xml:space="preserve">Above we have the members of the Association of south-east Asian nations. </w:t>
      </w:r>
      <w:r>
        <w:rPr>
          <w:sz w:val="24"/>
          <w:szCs w:val="24"/>
        </w:rPr>
        <w:t xml:space="preserve">Complete the table below by researching 2 countries in the ASEAN that share the following links: </w:t>
      </w:r>
    </w:p>
    <w:tbl>
      <w:tblPr>
        <w:tblStyle w:val="TableGrid"/>
        <w:tblW w:w="0" w:type="auto"/>
        <w:tblLook w:val="04A0" w:firstRow="1" w:lastRow="0" w:firstColumn="1" w:lastColumn="0" w:noHBand="0" w:noVBand="1"/>
      </w:tblPr>
      <w:tblGrid>
        <w:gridCol w:w="3080"/>
        <w:gridCol w:w="3081"/>
        <w:gridCol w:w="3081"/>
      </w:tblGrid>
      <w:tr w:rsidR="001631C0" w:rsidTr="001631C0">
        <w:tc>
          <w:tcPr>
            <w:tcW w:w="3080" w:type="dxa"/>
          </w:tcPr>
          <w:p w:rsidR="001631C0" w:rsidRPr="001631C0" w:rsidRDefault="001631C0" w:rsidP="001631C0">
            <w:pPr>
              <w:rPr>
                <w:sz w:val="24"/>
                <w:szCs w:val="24"/>
              </w:rPr>
            </w:pPr>
            <w:r w:rsidRPr="001631C0">
              <w:rPr>
                <w:sz w:val="24"/>
                <w:szCs w:val="24"/>
              </w:rPr>
              <w:t>Links with Australia</w:t>
            </w:r>
          </w:p>
        </w:tc>
        <w:tc>
          <w:tcPr>
            <w:tcW w:w="3081" w:type="dxa"/>
          </w:tcPr>
          <w:p w:rsidR="001631C0" w:rsidRPr="001631C0" w:rsidRDefault="001631C0" w:rsidP="001631C0">
            <w:pPr>
              <w:rPr>
                <w:sz w:val="24"/>
                <w:szCs w:val="24"/>
              </w:rPr>
            </w:pPr>
            <w:r w:rsidRPr="001631C0">
              <w:rPr>
                <w:sz w:val="24"/>
                <w:szCs w:val="24"/>
              </w:rPr>
              <w:t>Country A</w:t>
            </w:r>
          </w:p>
        </w:tc>
        <w:tc>
          <w:tcPr>
            <w:tcW w:w="3081" w:type="dxa"/>
          </w:tcPr>
          <w:p w:rsidR="001631C0" w:rsidRPr="001631C0" w:rsidRDefault="001631C0" w:rsidP="001631C0">
            <w:pPr>
              <w:rPr>
                <w:sz w:val="24"/>
                <w:szCs w:val="24"/>
              </w:rPr>
            </w:pPr>
            <w:r w:rsidRPr="001631C0">
              <w:rPr>
                <w:sz w:val="24"/>
                <w:szCs w:val="24"/>
              </w:rPr>
              <w:t xml:space="preserve">Country B </w:t>
            </w:r>
          </w:p>
        </w:tc>
      </w:tr>
      <w:tr w:rsidR="001631C0" w:rsidTr="001631C0">
        <w:tc>
          <w:tcPr>
            <w:tcW w:w="3080" w:type="dxa"/>
          </w:tcPr>
          <w:p w:rsidR="001631C0" w:rsidRPr="001631C0" w:rsidRDefault="001631C0" w:rsidP="001631C0">
            <w:pPr>
              <w:rPr>
                <w:sz w:val="24"/>
                <w:szCs w:val="24"/>
              </w:rPr>
            </w:pPr>
            <w:r w:rsidRPr="001631C0">
              <w:rPr>
                <w:sz w:val="24"/>
                <w:szCs w:val="24"/>
              </w:rPr>
              <w:t>Aid</w:t>
            </w:r>
          </w:p>
        </w:tc>
        <w:tc>
          <w:tcPr>
            <w:tcW w:w="3081" w:type="dxa"/>
          </w:tcPr>
          <w:p w:rsidR="001631C0" w:rsidRPr="001631C0" w:rsidRDefault="001631C0" w:rsidP="001631C0">
            <w:pPr>
              <w:rPr>
                <w:sz w:val="24"/>
                <w:szCs w:val="24"/>
              </w:rPr>
            </w:pPr>
          </w:p>
        </w:tc>
        <w:tc>
          <w:tcPr>
            <w:tcW w:w="3081" w:type="dxa"/>
          </w:tcPr>
          <w:p w:rsidR="001631C0" w:rsidRPr="001631C0" w:rsidRDefault="001631C0" w:rsidP="001631C0">
            <w:pPr>
              <w:rPr>
                <w:sz w:val="24"/>
                <w:szCs w:val="24"/>
              </w:rPr>
            </w:pPr>
          </w:p>
        </w:tc>
      </w:tr>
      <w:tr w:rsidR="001631C0" w:rsidTr="001631C0">
        <w:tc>
          <w:tcPr>
            <w:tcW w:w="3080" w:type="dxa"/>
          </w:tcPr>
          <w:p w:rsidR="001631C0" w:rsidRPr="001631C0" w:rsidRDefault="001631C0" w:rsidP="001631C0">
            <w:pPr>
              <w:rPr>
                <w:sz w:val="24"/>
                <w:szCs w:val="24"/>
              </w:rPr>
            </w:pPr>
            <w:r w:rsidRPr="001631C0">
              <w:rPr>
                <w:sz w:val="24"/>
                <w:szCs w:val="24"/>
              </w:rPr>
              <w:t xml:space="preserve">Communication </w:t>
            </w:r>
          </w:p>
        </w:tc>
        <w:tc>
          <w:tcPr>
            <w:tcW w:w="3081" w:type="dxa"/>
          </w:tcPr>
          <w:p w:rsidR="001631C0" w:rsidRPr="001631C0" w:rsidRDefault="001631C0" w:rsidP="001631C0">
            <w:pPr>
              <w:rPr>
                <w:sz w:val="24"/>
                <w:szCs w:val="24"/>
              </w:rPr>
            </w:pPr>
          </w:p>
        </w:tc>
        <w:tc>
          <w:tcPr>
            <w:tcW w:w="3081" w:type="dxa"/>
          </w:tcPr>
          <w:p w:rsidR="001631C0" w:rsidRPr="001631C0" w:rsidRDefault="001631C0" w:rsidP="001631C0">
            <w:pPr>
              <w:rPr>
                <w:sz w:val="24"/>
                <w:szCs w:val="24"/>
              </w:rPr>
            </w:pPr>
          </w:p>
        </w:tc>
      </w:tr>
      <w:tr w:rsidR="001631C0" w:rsidTr="001631C0">
        <w:tc>
          <w:tcPr>
            <w:tcW w:w="3080" w:type="dxa"/>
          </w:tcPr>
          <w:p w:rsidR="001631C0" w:rsidRPr="001631C0" w:rsidRDefault="001631C0" w:rsidP="001631C0">
            <w:pPr>
              <w:rPr>
                <w:sz w:val="24"/>
                <w:szCs w:val="24"/>
              </w:rPr>
            </w:pPr>
            <w:r w:rsidRPr="001631C0">
              <w:rPr>
                <w:sz w:val="24"/>
                <w:szCs w:val="24"/>
              </w:rPr>
              <w:t xml:space="preserve">Culture </w:t>
            </w:r>
          </w:p>
        </w:tc>
        <w:tc>
          <w:tcPr>
            <w:tcW w:w="3081" w:type="dxa"/>
          </w:tcPr>
          <w:p w:rsidR="001631C0" w:rsidRPr="001631C0" w:rsidRDefault="001631C0" w:rsidP="001631C0">
            <w:pPr>
              <w:rPr>
                <w:sz w:val="24"/>
                <w:szCs w:val="24"/>
              </w:rPr>
            </w:pPr>
          </w:p>
        </w:tc>
        <w:tc>
          <w:tcPr>
            <w:tcW w:w="3081" w:type="dxa"/>
          </w:tcPr>
          <w:p w:rsidR="001631C0" w:rsidRPr="001631C0" w:rsidRDefault="001631C0" w:rsidP="001631C0">
            <w:pPr>
              <w:rPr>
                <w:sz w:val="24"/>
                <w:szCs w:val="24"/>
              </w:rPr>
            </w:pPr>
          </w:p>
        </w:tc>
      </w:tr>
      <w:tr w:rsidR="001631C0" w:rsidTr="001631C0">
        <w:tc>
          <w:tcPr>
            <w:tcW w:w="3080" w:type="dxa"/>
          </w:tcPr>
          <w:p w:rsidR="001631C0" w:rsidRPr="001631C0" w:rsidRDefault="001631C0" w:rsidP="001631C0">
            <w:pPr>
              <w:rPr>
                <w:sz w:val="24"/>
                <w:szCs w:val="24"/>
              </w:rPr>
            </w:pPr>
            <w:r w:rsidRPr="001631C0">
              <w:rPr>
                <w:sz w:val="24"/>
                <w:szCs w:val="24"/>
              </w:rPr>
              <w:t xml:space="preserve">Defence </w:t>
            </w:r>
          </w:p>
        </w:tc>
        <w:tc>
          <w:tcPr>
            <w:tcW w:w="3081" w:type="dxa"/>
          </w:tcPr>
          <w:p w:rsidR="001631C0" w:rsidRPr="001631C0" w:rsidRDefault="001631C0" w:rsidP="001631C0">
            <w:pPr>
              <w:rPr>
                <w:sz w:val="24"/>
                <w:szCs w:val="24"/>
              </w:rPr>
            </w:pPr>
          </w:p>
        </w:tc>
        <w:tc>
          <w:tcPr>
            <w:tcW w:w="3081" w:type="dxa"/>
          </w:tcPr>
          <w:p w:rsidR="001631C0" w:rsidRPr="001631C0" w:rsidRDefault="001631C0" w:rsidP="001631C0">
            <w:pPr>
              <w:rPr>
                <w:sz w:val="24"/>
                <w:szCs w:val="24"/>
              </w:rPr>
            </w:pPr>
          </w:p>
        </w:tc>
      </w:tr>
      <w:tr w:rsidR="001631C0" w:rsidTr="001631C0">
        <w:tc>
          <w:tcPr>
            <w:tcW w:w="3080" w:type="dxa"/>
          </w:tcPr>
          <w:p w:rsidR="001631C0" w:rsidRPr="001631C0" w:rsidRDefault="001631C0" w:rsidP="001631C0">
            <w:pPr>
              <w:rPr>
                <w:sz w:val="24"/>
                <w:szCs w:val="24"/>
              </w:rPr>
            </w:pPr>
            <w:r w:rsidRPr="001631C0">
              <w:rPr>
                <w:sz w:val="24"/>
                <w:szCs w:val="24"/>
              </w:rPr>
              <w:t xml:space="preserve">Migration </w:t>
            </w:r>
          </w:p>
        </w:tc>
        <w:tc>
          <w:tcPr>
            <w:tcW w:w="3081" w:type="dxa"/>
          </w:tcPr>
          <w:p w:rsidR="001631C0" w:rsidRPr="001631C0" w:rsidRDefault="001631C0" w:rsidP="001631C0">
            <w:pPr>
              <w:rPr>
                <w:sz w:val="24"/>
                <w:szCs w:val="24"/>
              </w:rPr>
            </w:pPr>
          </w:p>
        </w:tc>
        <w:tc>
          <w:tcPr>
            <w:tcW w:w="3081" w:type="dxa"/>
          </w:tcPr>
          <w:p w:rsidR="001631C0" w:rsidRPr="001631C0" w:rsidRDefault="001631C0" w:rsidP="001631C0">
            <w:pPr>
              <w:rPr>
                <w:sz w:val="24"/>
                <w:szCs w:val="24"/>
              </w:rPr>
            </w:pPr>
          </w:p>
        </w:tc>
      </w:tr>
      <w:tr w:rsidR="001631C0" w:rsidTr="001631C0">
        <w:tc>
          <w:tcPr>
            <w:tcW w:w="3080" w:type="dxa"/>
          </w:tcPr>
          <w:p w:rsidR="001631C0" w:rsidRPr="001631C0" w:rsidRDefault="001631C0" w:rsidP="001631C0">
            <w:pPr>
              <w:rPr>
                <w:sz w:val="24"/>
                <w:szCs w:val="24"/>
              </w:rPr>
            </w:pPr>
            <w:r w:rsidRPr="001631C0">
              <w:rPr>
                <w:sz w:val="24"/>
                <w:szCs w:val="24"/>
              </w:rPr>
              <w:t xml:space="preserve">Tourism </w:t>
            </w:r>
          </w:p>
        </w:tc>
        <w:tc>
          <w:tcPr>
            <w:tcW w:w="3081" w:type="dxa"/>
          </w:tcPr>
          <w:p w:rsidR="001631C0" w:rsidRPr="001631C0" w:rsidRDefault="001631C0" w:rsidP="001631C0">
            <w:pPr>
              <w:rPr>
                <w:sz w:val="24"/>
                <w:szCs w:val="24"/>
              </w:rPr>
            </w:pPr>
          </w:p>
        </w:tc>
        <w:tc>
          <w:tcPr>
            <w:tcW w:w="3081" w:type="dxa"/>
          </w:tcPr>
          <w:p w:rsidR="001631C0" w:rsidRPr="001631C0" w:rsidRDefault="001631C0" w:rsidP="001631C0">
            <w:pPr>
              <w:rPr>
                <w:sz w:val="24"/>
                <w:szCs w:val="24"/>
              </w:rPr>
            </w:pPr>
          </w:p>
        </w:tc>
      </w:tr>
      <w:tr w:rsidR="001631C0" w:rsidTr="001631C0">
        <w:tc>
          <w:tcPr>
            <w:tcW w:w="3080" w:type="dxa"/>
          </w:tcPr>
          <w:p w:rsidR="001631C0" w:rsidRPr="001631C0" w:rsidRDefault="001631C0" w:rsidP="001631C0">
            <w:pPr>
              <w:rPr>
                <w:sz w:val="24"/>
                <w:szCs w:val="24"/>
              </w:rPr>
            </w:pPr>
            <w:r w:rsidRPr="001631C0">
              <w:rPr>
                <w:sz w:val="24"/>
                <w:szCs w:val="24"/>
              </w:rPr>
              <w:t>Trade</w:t>
            </w:r>
          </w:p>
        </w:tc>
        <w:tc>
          <w:tcPr>
            <w:tcW w:w="3081" w:type="dxa"/>
          </w:tcPr>
          <w:p w:rsidR="001631C0" w:rsidRPr="001631C0" w:rsidRDefault="001631C0" w:rsidP="001631C0">
            <w:pPr>
              <w:rPr>
                <w:sz w:val="24"/>
                <w:szCs w:val="24"/>
              </w:rPr>
            </w:pPr>
          </w:p>
        </w:tc>
        <w:tc>
          <w:tcPr>
            <w:tcW w:w="3081" w:type="dxa"/>
          </w:tcPr>
          <w:p w:rsidR="001631C0" w:rsidRPr="001631C0" w:rsidRDefault="001631C0" w:rsidP="001631C0">
            <w:pPr>
              <w:rPr>
                <w:sz w:val="24"/>
                <w:szCs w:val="24"/>
              </w:rPr>
            </w:pPr>
          </w:p>
        </w:tc>
      </w:tr>
      <w:tr w:rsidR="001631C0" w:rsidTr="001631C0">
        <w:tc>
          <w:tcPr>
            <w:tcW w:w="3080" w:type="dxa"/>
          </w:tcPr>
          <w:p w:rsidR="001631C0" w:rsidRPr="001631C0" w:rsidRDefault="001631C0" w:rsidP="001631C0">
            <w:pPr>
              <w:rPr>
                <w:sz w:val="24"/>
                <w:szCs w:val="24"/>
              </w:rPr>
            </w:pPr>
            <w:r w:rsidRPr="001631C0">
              <w:rPr>
                <w:sz w:val="24"/>
                <w:szCs w:val="24"/>
              </w:rPr>
              <w:t xml:space="preserve">Sport </w:t>
            </w:r>
          </w:p>
        </w:tc>
        <w:tc>
          <w:tcPr>
            <w:tcW w:w="3081" w:type="dxa"/>
          </w:tcPr>
          <w:p w:rsidR="001631C0" w:rsidRPr="001631C0" w:rsidRDefault="001631C0" w:rsidP="001631C0">
            <w:pPr>
              <w:rPr>
                <w:sz w:val="24"/>
                <w:szCs w:val="24"/>
              </w:rPr>
            </w:pPr>
          </w:p>
        </w:tc>
        <w:tc>
          <w:tcPr>
            <w:tcW w:w="3081" w:type="dxa"/>
          </w:tcPr>
          <w:p w:rsidR="001631C0" w:rsidRPr="001631C0" w:rsidRDefault="001631C0" w:rsidP="001631C0">
            <w:pPr>
              <w:rPr>
                <w:sz w:val="24"/>
                <w:szCs w:val="24"/>
              </w:rPr>
            </w:pPr>
          </w:p>
        </w:tc>
      </w:tr>
      <w:tr w:rsidR="001631C0" w:rsidTr="001631C0">
        <w:tc>
          <w:tcPr>
            <w:tcW w:w="3080" w:type="dxa"/>
          </w:tcPr>
          <w:p w:rsidR="001631C0" w:rsidRPr="001631C0" w:rsidRDefault="001631C0" w:rsidP="001631C0">
            <w:pPr>
              <w:rPr>
                <w:sz w:val="24"/>
                <w:szCs w:val="24"/>
              </w:rPr>
            </w:pPr>
            <w:r w:rsidRPr="001631C0">
              <w:rPr>
                <w:sz w:val="24"/>
                <w:szCs w:val="24"/>
              </w:rPr>
              <w:t>Agreements/treaties</w:t>
            </w:r>
          </w:p>
        </w:tc>
        <w:tc>
          <w:tcPr>
            <w:tcW w:w="3081" w:type="dxa"/>
          </w:tcPr>
          <w:p w:rsidR="001631C0" w:rsidRPr="001631C0" w:rsidRDefault="001631C0" w:rsidP="001631C0">
            <w:pPr>
              <w:rPr>
                <w:sz w:val="24"/>
                <w:szCs w:val="24"/>
              </w:rPr>
            </w:pPr>
          </w:p>
        </w:tc>
        <w:tc>
          <w:tcPr>
            <w:tcW w:w="3081" w:type="dxa"/>
          </w:tcPr>
          <w:p w:rsidR="001631C0" w:rsidRPr="001631C0" w:rsidRDefault="001631C0" w:rsidP="001631C0">
            <w:pPr>
              <w:rPr>
                <w:sz w:val="24"/>
                <w:szCs w:val="24"/>
              </w:rPr>
            </w:pPr>
          </w:p>
        </w:tc>
      </w:tr>
    </w:tbl>
    <w:p w:rsidR="001631C0" w:rsidRDefault="001631C0" w:rsidP="001631C0">
      <w:pPr>
        <w:rPr>
          <w:sz w:val="36"/>
          <w:szCs w:val="36"/>
        </w:rPr>
      </w:pPr>
    </w:p>
    <w:p w:rsidR="001631C0" w:rsidRPr="001631C0" w:rsidRDefault="001631C0" w:rsidP="001631C0">
      <w:pPr>
        <w:rPr>
          <w:sz w:val="36"/>
          <w:szCs w:val="36"/>
        </w:rPr>
      </w:pPr>
    </w:p>
    <w:sectPr w:rsidR="001631C0" w:rsidRPr="00163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35195"/>
    <w:multiLevelType w:val="hybridMultilevel"/>
    <w:tmpl w:val="2FE0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C0"/>
    <w:rsid w:val="001631C0"/>
    <w:rsid w:val="005E0AEA"/>
    <w:rsid w:val="00E3225B"/>
    <w:rsid w:val="00ED5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C0"/>
    <w:rPr>
      <w:rFonts w:ascii="Tahoma" w:hAnsi="Tahoma" w:cs="Tahoma"/>
      <w:sz w:val="16"/>
      <w:szCs w:val="16"/>
    </w:rPr>
  </w:style>
  <w:style w:type="table" w:styleId="TableGrid">
    <w:name w:val="Table Grid"/>
    <w:basedOn w:val="TableNormal"/>
    <w:uiPriority w:val="59"/>
    <w:rsid w:val="0016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C0"/>
    <w:rPr>
      <w:rFonts w:ascii="Tahoma" w:hAnsi="Tahoma" w:cs="Tahoma"/>
      <w:sz w:val="16"/>
      <w:szCs w:val="16"/>
    </w:rPr>
  </w:style>
  <w:style w:type="table" w:styleId="TableGrid">
    <w:name w:val="Table Grid"/>
    <w:basedOn w:val="TableNormal"/>
    <w:uiPriority w:val="59"/>
    <w:rsid w:val="0016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Thrasyvoulou, Yana</dc:creator>
  <cp:lastModifiedBy>Thrasyvoulou, Yana</cp:lastModifiedBy>
  <cp:revision>1</cp:revision>
  <dcterms:created xsi:type="dcterms:W3CDTF">2016-04-28T01:49:00Z</dcterms:created>
  <dcterms:modified xsi:type="dcterms:W3CDTF">2016-04-28T02:26:00Z</dcterms:modified>
</cp:coreProperties>
</file>