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5070"/>
        <w:gridCol w:w="567"/>
        <w:gridCol w:w="1239"/>
        <w:gridCol w:w="887"/>
        <w:gridCol w:w="567"/>
        <w:gridCol w:w="912"/>
      </w:tblGrid>
      <w:tr w:rsidR="00A10AE4" w:rsidRPr="00181EE6" w:rsidTr="00BA1C29">
        <w:trPr>
          <w:trHeight w:val="1266"/>
        </w:trPr>
        <w:tc>
          <w:tcPr>
            <w:tcW w:w="9242" w:type="dxa"/>
            <w:gridSpan w:val="6"/>
          </w:tcPr>
          <w:p w:rsidR="00A10AE4" w:rsidRDefault="00A10AE4" w:rsidP="00BA1C29">
            <w:pPr>
              <w:spacing w:line="276" w:lineRule="auto"/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 </w:t>
            </w:r>
          </w:p>
          <w:p w:rsidR="00A10AE4" w:rsidRPr="00181EE6" w:rsidRDefault="00247A27" w:rsidP="00132614">
            <w:pPr>
              <w:spacing w:line="27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60C93376" wp14:editId="7900784F">
                  <wp:extent cx="404052" cy="453606"/>
                  <wp:effectExtent l="0" t="0" r="0" b="3810"/>
                  <wp:docPr id="12" name="Picture 12" descr="Image result for free cartoon photography camera image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free cartoon photography camera images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052" cy="453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50114">
              <w:rPr>
                <w:rFonts w:ascii="Arial Black" w:hAnsi="Arial Black"/>
                <w:sz w:val="36"/>
                <w:szCs w:val="36"/>
              </w:rPr>
              <w:t xml:space="preserve"> </w:t>
            </w:r>
            <w:r w:rsidR="00132614">
              <w:rPr>
                <w:rFonts w:ascii="Arial Black" w:hAnsi="Arial Black"/>
                <w:sz w:val="36"/>
                <w:szCs w:val="36"/>
              </w:rPr>
              <w:t>Photographic</w:t>
            </w:r>
            <w:r w:rsidR="00A10AE4" w:rsidRPr="00950114">
              <w:rPr>
                <w:rFonts w:ascii="Arial Black" w:hAnsi="Arial Black"/>
                <w:sz w:val="36"/>
                <w:szCs w:val="36"/>
              </w:rPr>
              <w:t xml:space="preserve"> Skills Checklist </w:t>
            </w: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en-AU"/>
              </w:rPr>
              <w:drawing>
                <wp:inline distT="0" distB="0" distL="0" distR="0" wp14:anchorId="1838ADAD" wp14:editId="79878CD8">
                  <wp:extent cx="431088" cy="460887"/>
                  <wp:effectExtent l="0" t="0" r="7620" b="0"/>
                  <wp:docPr id="11" name="Picture 11" descr="Image result for free cartoon photography camera image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ree cartoon photography camera image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914" cy="473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E4" w:rsidRPr="00181EE6" w:rsidTr="00BA1C29">
        <w:tblPrEx>
          <w:tblLook w:val="04A0" w:firstRow="1" w:lastRow="0" w:firstColumn="1" w:lastColumn="0" w:noHBand="0" w:noVBand="1"/>
        </w:tblPrEx>
        <w:trPr>
          <w:trHeight w:val="472"/>
        </w:trPr>
        <w:tc>
          <w:tcPr>
            <w:tcW w:w="5070" w:type="dxa"/>
          </w:tcPr>
          <w:p w:rsidR="00A10AE4" w:rsidRPr="00181EE6" w:rsidRDefault="00A10AE4" w:rsidP="00BA1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Name:                                           </w:t>
            </w:r>
            <w:r>
              <w:rPr>
                <w:b/>
                <w:noProof/>
                <w:sz w:val="28"/>
                <w:szCs w:val="28"/>
                <w:lang w:eastAsia="en-AU"/>
              </w:rPr>
              <w:drawing>
                <wp:inline distT="0" distB="0" distL="0" distR="0" wp14:anchorId="1A71F8CB" wp14:editId="21623BDF">
                  <wp:extent cx="209550" cy="240133"/>
                  <wp:effectExtent l="0" t="0" r="0" b="7620"/>
                  <wp:docPr id="3" name="Picture 3" descr="C:\Users\sstephenson6\AppData\Local\Microsoft\Windows\Temporary Internet Files\Content.IE5\IROUOW28\Kliponious-green-tick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stephenson6\AppData\Local\Microsoft\Windows\Temporary Internet Files\Content.IE5\IROUOW28\Kliponious-green-tick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93" cy="243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239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Sometimes</w:t>
            </w:r>
          </w:p>
        </w:tc>
        <w:tc>
          <w:tcPr>
            <w:tcW w:w="88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Usually</w:t>
            </w:r>
          </w:p>
        </w:tc>
        <w:tc>
          <w:tcPr>
            <w:tcW w:w="567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912" w:type="dxa"/>
          </w:tcPr>
          <w:p w:rsidR="00A10AE4" w:rsidRPr="00181EE6" w:rsidRDefault="00A10AE4" w:rsidP="00BA1C29">
            <w:pPr>
              <w:rPr>
                <w:b/>
              </w:rPr>
            </w:pPr>
            <w:r>
              <w:rPr>
                <w:b/>
              </w:rPr>
              <w:t>Always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BA1C29">
            <w:r>
              <w:rPr>
                <w:b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9F8F5C" wp14:editId="144BA2D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5080</wp:posOffset>
                      </wp:positionV>
                      <wp:extent cx="5876925" cy="0"/>
                      <wp:effectExtent l="38100" t="38100" r="66675" b="952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92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.4pt" to="45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Pr="0099782D" w:rsidRDefault="004254F2" w:rsidP="00132614">
            <w:r>
              <w:t xml:space="preserve">Displays interest in the form of </w:t>
            </w:r>
            <w:r w:rsidR="00132614">
              <w:t>photography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950114" w:rsidRPr="0099782D" w:rsidRDefault="004254F2" w:rsidP="00132614">
            <w:r>
              <w:t xml:space="preserve">Achieves success when </w:t>
            </w:r>
            <w:r w:rsidR="00132614">
              <w:t>using and manipulating photographic materials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10AE4" w:rsidP="00132614">
            <w:r>
              <w:t xml:space="preserve">Perseveres with a variety of </w:t>
            </w:r>
            <w:r w:rsidR="00132614">
              <w:t>photography</w:t>
            </w:r>
            <w:r>
              <w:t xml:space="preserve"> tasks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132614" w:rsidP="003A6C1B">
            <w:r>
              <w:t>Enjoys taking photos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132614" w:rsidP="00AC5652">
            <w:r>
              <w:t xml:space="preserve">Displays interest when appreciating artworks by </w:t>
            </w:r>
            <w:r w:rsidR="00247A27">
              <w:t>various photographers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AC5652" w:rsidP="00BA1C29">
            <w:r>
              <w:t>Pays close attention to details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247A27" w:rsidP="00BA1C29">
            <w:r>
              <w:t>Demonstrates an understanding of photographic terminology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247A27" w:rsidP="00BA1C29">
            <w:r>
              <w:t>Can identify and name parts of a camera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247A27" w:rsidP="00BA1C29">
            <w:r>
              <w:t>Demonstrates ability in cropping photographs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3A6C1B" w:rsidP="00247A27">
            <w:r>
              <w:t>Uses equipment with knowledge and confidence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247A27" w:rsidP="00BA1C29">
            <w:r>
              <w:t>Has an eye for interesting subject matter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c>
          <w:tcPr>
            <w:tcW w:w="5070" w:type="dxa"/>
          </w:tcPr>
          <w:p w:rsidR="00A10AE4" w:rsidRDefault="00247A27" w:rsidP="00BA1C29">
            <w:r>
              <w:t>Carefully selects and arranges each composition</w:t>
            </w:r>
          </w:p>
        </w:tc>
        <w:tc>
          <w:tcPr>
            <w:tcW w:w="567" w:type="dxa"/>
          </w:tcPr>
          <w:p w:rsidR="00A10AE4" w:rsidRDefault="00A10AE4" w:rsidP="00BA1C29"/>
        </w:tc>
        <w:tc>
          <w:tcPr>
            <w:tcW w:w="1239" w:type="dxa"/>
          </w:tcPr>
          <w:p w:rsidR="00A10AE4" w:rsidRDefault="00A10AE4" w:rsidP="00BA1C29"/>
        </w:tc>
        <w:tc>
          <w:tcPr>
            <w:tcW w:w="887" w:type="dxa"/>
          </w:tcPr>
          <w:p w:rsidR="00A10AE4" w:rsidRDefault="00A10AE4" w:rsidP="00BA1C29"/>
        </w:tc>
        <w:tc>
          <w:tcPr>
            <w:tcW w:w="567" w:type="dxa"/>
          </w:tcPr>
          <w:p w:rsidR="00A10AE4" w:rsidRDefault="00A10AE4" w:rsidP="00BA1C29"/>
        </w:tc>
        <w:tc>
          <w:tcPr>
            <w:tcW w:w="912" w:type="dxa"/>
          </w:tcPr>
          <w:p w:rsidR="00A10AE4" w:rsidRDefault="00A10AE4" w:rsidP="00BA1C29"/>
        </w:tc>
      </w:tr>
      <w:tr w:rsidR="00247A27" w:rsidTr="00E2633B">
        <w:tblPrEx>
          <w:tblLook w:val="04A0" w:firstRow="1" w:lastRow="0" w:firstColumn="1" w:lastColumn="0" w:noHBand="0" w:noVBand="1"/>
        </w:tblPrEx>
        <w:tc>
          <w:tcPr>
            <w:tcW w:w="5070" w:type="dxa"/>
            <w:tcBorders>
              <w:bottom w:val="single" w:sz="12" w:space="0" w:color="auto"/>
            </w:tcBorders>
          </w:tcPr>
          <w:p w:rsidR="00247A27" w:rsidRDefault="00247A27" w:rsidP="00BA1C29">
            <w:r>
              <w:t>Demonstrates creativity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247A27" w:rsidRDefault="00247A27" w:rsidP="00BA1C29"/>
        </w:tc>
        <w:tc>
          <w:tcPr>
            <w:tcW w:w="1239" w:type="dxa"/>
            <w:tcBorders>
              <w:bottom w:val="single" w:sz="12" w:space="0" w:color="auto"/>
            </w:tcBorders>
          </w:tcPr>
          <w:p w:rsidR="00247A27" w:rsidRDefault="00247A27" w:rsidP="00BA1C29"/>
        </w:tc>
        <w:tc>
          <w:tcPr>
            <w:tcW w:w="887" w:type="dxa"/>
            <w:tcBorders>
              <w:bottom w:val="single" w:sz="12" w:space="0" w:color="auto"/>
            </w:tcBorders>
          </w:tcPr>
          <w:p w:rsidR="00247A27" w:rsidRDefault="00247A27" w:rsidP="00BA1C29"/>
        </w:tc>
        <w:tc>
          <w:tcPr>
            <w:tcW w:w="567" w:type="dxa"/>
            <w:tcBorders>
              <w:bottom w:val="single" w:sz="12" w:space="0" w:color="auto"/>
            </w:tcBorders>
          </w:tcPr>
          <w:p w:rsidR="00247A27" w:rsidRDefault="00247A27" w:rsidP="00BA1C29"/>
        </w:tc>
        <w:tc>
          <w:tcPr>
            <w:tcW w:w="912" w:type="dxa"/>
            <w:tcBorders>
              <w:bottom w:val="single" w:sz="12" w:space="0" w:color="auto"/>
            </w:tcBorders>
          </w:tcPr>
          <w:p w:rsidR="00247A27" w:rsidRDefault="00247A27" w:rsidP="00BA1C29"/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328"/>
        </w:trPr>
        <w:tc>
          <w:tcPr>
            <w:tcW w:w="924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AE4" w:rsidRDefault="00A10AE4" w:rsidP="00BA1C29">
            <w:r>
              <w:t>ASSESSMENT -                                               Achievement:                                      Effort: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1101"/>
        </w:trPr>
        <w:tc>
          <w:tcPr>
            <w:tcW w:w="9242" w:type="dxa"/>
            <w:gridSpan w:val="6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364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ASSESMENT – YEARLY                                  Achievement:                                      Effort:</w:t>
            </w:r>
          </w:p>
        </w:tc>
      </w:tr>
      <w:tr w:rsidR="00A10AE4" w:rsidTr="00BA1C29">
        <w:tblPrEx>
          <w:tblLook w:val="04A0" w:firstRow="1" w:lastRow="0" w:firstColumn="1" w:lastColumn="0" w:noHBand="0" w:noVBand="1"/>
        </w:tblPrEx>
        <w:trPr>
          <w:trHeight w:val="1067"/>
        </w:trPr>
        <w:tc>
          <w:tcPr>
            <w:tcW w:w="924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10AE4" w:rsidRDefault="00A10AE4" w:rsidP="00BA1C29">
            <w:r>
              <w:t>Comment:</w:t>
            </w:r>
          </w:p>
        </w:tc>
      </w:tr>
    </w:tbl>
    <w:p w:rsidR="00A10AE4" w:rsidRDefault="00A10AE4"/>
    <w:sectPr w:rsidR="00A10A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AE4"/>
    <w:rsid w:val="00091E53"/>
    <w:rsid w:val="00132614"/>
    <w:rsid w:val="001A0037"/>
    <w:rsid w:val="00247A27"/>
    <w:rsid w:val="003A6C1B"/>
    <w:rsid w:val="003B2BDA"/>
    <w:rsid w:val="00421E80"/>
    <w:rsid w:val="004254F2"/>
    <w:rsid w:val="00950114"/>
    <w:rsid w:val="00A10AE4"/>
    <w:rsid w:val="00AC5652"/>
    <w:rsid w:val="00E2633B"/>
    <w:rsid w:val="00FD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m.au/imgres?imgurl=http://thumbs.dreamstime.com/z/cartoon-photo-camera-12855837.jpg&amp;imgrefurl=http://www.dreamstime.com/royalty-free-stock-photography-cartoon-photo-camera-image12855837&amp;h=1390&amp;w=1300&amp;tbnid=qfhhCQ7GHWPaVM:&amp;docid=tKGKNXZlp0futM&amp;ei=H4DGVorPD4Oj0QSl9pmgBw&amp;tbm=isch&amp;ved=0ahUKEwjK2vOD5oLLAhWDUZQKHSV7BnQQMwg5KBUwF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.au/imgres?imgurl=http://www.clker.com/cliparts/b/a/3/3/1336306533837547412cartoon-camera.jpg&amp;imgrefurl=http://www.clker.com/clipart-203322.html&amp;h=368&amp;w=327&amp;tbnid=4_6xcjC-53uESM:&amp;docid=-yPdcl-8fl0GsM&amp;ei=H4DGVorPD4Oj0QSl9pmgBw&amp;tbm=isch&amp;ved=0ahUKEwjK2vOD5oLLAhWDUZQKHSV7BnQQMwg4KBQwF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Stephenson, Samuel</dc:creator>
  <cp:lastModifiedBy>Stephenson, Samuel</cp:lastModifiedBy>
  <cp:revision>3</cp:revision>
  <cp:lastPrinted>2016-02-19T02:03:00Z</cp:lastPrinted>
  <dcterms:created xsi:type="dcterms:W3CDTF">2016-02-19T02:40:00Z</dcterms:created>
  <dcterms:modified xsi:type="dcterms:W3CDTF">2016-02-19T02:44:00Z</dcterms:modified>
</cp:coreProperties>
</file>