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27" w:type="pct"/>
        <w:tblLayout w:type="fixed"/>
        <w:tblLook w:val="04A0" w:firstRow="1" w:lastRow="0" w:firstColumn="1" w:lastColumn="0" w:noHBand="0" w:noVBand="1"/>
      </w:tblPr>
      <w:tblGrid>
        <w:gridCol w:w="1814"/>
        <w:gridCol w:w="988"/>
        <w:gridCol w:w="288"/>
        <w:gridCol w:w="494"/>
        <w:gridCol w:w="634"/>
        <w:gridCol w:w="284"/>
        <w:gridCol w:w="857"/>
        <w:gridCol w:w="702"/>
        <w:gridCol w:w="6"/>
        <w:gridCol w:w="423"/>
        <w:gridCol w:w="664"/>
        <w:gridCol w:w="183"/>
        <w:gridCol w:w="286"/>
        <w:gridCol w:w="894"/>
        <w:gridCol w:w="99"/>
        <w:gridCol w:w="150"/>
        <w:gridCol w:w="840"/>
        <w:gridCol w:w="1134"/>
      </w:tblGrid>
      <w:tr w:rsidR="00EF6E9E" w:rsidRPr="005332C0" w14:paraId="1F738512" w14:textId="77777777" w:rsidTr="008D54A8">
        <w:trPr>
          <w:trHeight w:val="841"/>
        </w:trPr>
        <w:tc>
          <w:tcPr>
            <w:tcW w:w="845" w:type="pct"/>
            <w:vMerge w:val="restart"/>
            <w:tcBorders>
              <w:top w:val="nil"/>
              <w:left w:val="nil"/>
            </w:tcBorders>
            <w:shd w:val="clear" w:color="auto" w:fill="auto"/>
          </w:tcPr>
          <w:p w14:paraId="57B0D679" w14:textId="2A13E5DD" w:rsidR="008F6A2A" w:rsidRPr="005332C0" w:rsidRDefault="00C52C4A" w:rsidP="008D1C26">
            <w:pPr>
              <w:spacing w:before="120" w:after="120"/>
              <w:jc w:val="center"/>
              <w:rPr>
                <w:rFonts w:ascii="Arial" w:hAnsi="Arial" w:cs="Arial"/>
                <w:b/>
                <w:sz w:val="20"/>
                <w:szCs w:val="20"/>
              </w:rPr>
            </w:pPr>
            <w:r w:rsidRPr="005332C0">
              <w:rPr>
                <w:rFonts w:ascii="Arial" w:hAnsi="Arial" w:cs="Arial"/>
                <w:b/>
                <w:sz w:val="20"/>
                <w:szCs w:val="20"/>
              </w:rPr>
              <w:object w:dxaOrig="2000" w:dyaOrig="1640" w14:anchorId="5866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0.05pt;height:81.85pt" o:ole="">
                  <v:imagedata r:id="rId7" o:title=""/>
                </v:shape>
                <o:OLEObject Type="Embed" ProgID="Word.Document.8" ShapeID="_x0000_i1029" DrawAspect="Content" ObjectID="_1538168320" r:id="rId8">
                  <o:FieldCodes>\s</o:FieldCodes>
                </o:OLEObject>
              </w:object>
            </w:r>
            <w:r w:rsidR="00604807" w:rsidRPr="005332C0">
              <w:rPr>
                <w:rFonts w:ascii="Arial" w:hAnsi="Arial" w:cs="Arial"/>
                <w:b/>
                <w:sz w:val="20"/>
                <w:szCs w:val="20"/>
              </w:rPr>
              <w:t xml:space="preserve"> </w:t>
            </w:r>
          </w:p>
        </w:tc>
        <w:tc>
          <w:tcPr>
            <w:tcW w:w="4155" w:type="pct"/>
            <w:gridSpan w:val="17"/>
            <w:shd w:val="clear" w:color="auto" w:fill="B8CCE4" w:themeFill="accent1" w:themeFillTint="66"/>
            <w:vAlign w:val="center"/>
          </w:tcPr>
          <w:p w14:paraId="3620B2AE" w14:textId="4C957EBC" w:rsidR="008F6A2A" w:rsidRPr="005332C0" w:rsidRDefault="00C52C4A" w:rsidP="008F6A2A">
            <w:pPr>
              <w:spacing w:before="120" w:after="120"/>
              <w:jc w:val="center"/>
              <w:rPr>
                <w:rFonts w:ascii="Arial" w:hAnsi="Arial" w:cs="Arial"/>
                <w:b/>
                <w:sz w:val="20"/>
                <w:szCs w:val="20"/>
              </w:rPr>
            </w:pPr>
            <w:r w:rsidRPr="005332C0">
              <w:rPr>
                <w:rFonts w:ascii="Arial" w:hAnsi="Arial" w:cs="Arial"/>
                <w:b/>
                <w:sz w:val="20"/>
                <w:szCs w:val="20"/>
              </w:rPr>
              <w:t xml:space="preserve">Campbell House School </w:t>
            </w:r>
            <w:r w:rsidR="008F6A2A" w:rsidRPr="005332C0">
              <w:rPr>
                <w:rFonts w:ascii="Arial" w:hAnsi="Arial" w:cs="Arial"/>
                <w:b/>
                <w:sz w:val="20"/>
                <w:szCs w:val="20"/>
              </w:rPr>
              <w:t>Teaching and Learning Program</w:t>
            </w:r>
          </w:p>
        </w:tc>
      </w:tr>
      <w:tr w:rsidR="00C52C4A" w:rsidRPr="005332C0" w14:paraId="1B243373" w14:textId="77777777" w:rsidTr="00C52C4A">
        <w:trPr>
          <w:trHeight w:val="841"/>
        </w:trPr>
        <w:tc>
          <w:tcPr>
            <w:tcW w:w="845" w:type="pct"/>
            <w:vMerge/>
            <w:tcBorders>
              <w:left w:val="nil"/>
              <w:bottom w:val="single" w:sz="4" w:space="0" w:color="000000" w:themeColor="text1"/>
            </w:tcBorders>
            <w:shd w:val="clear" w:color="auto" w:fill="auto"/>
          </w:tcPr>
          <w:p w14:paraId="2DC4BE6F" w14:textId="77777777" w:rsidR="00C52C4A" w:rsidRPr="005332C0" w:rsidRDefault="00C52C4A" w:rsidP="008D1C26">
            <w:pPr>
              <w:spacing w:before="120" w:after="120"/>
              <w:jc w:val="center"/>
              <w:rPr>
                <w:rFonts w:ascii="Arial" w:hAnsi="Arial" w:cs="Arial"/>
                <w:b/>
                <w:sz w:val="20"/>
                <w:szCs w:val="20"/>
              </w:rPr>
            </w:pPr>
          </w:p>
        </w:tc>
        <w:tc>
          <w:tcPr>
            <w:tcW w:w="4155" w:type="pct"/>
            <w:gridSpan w:val="17"/>
            <w:shd w:val="clear" w:color="auto" w:fill="DBE5F1" w:themeFill="accent1" w:themeFillTint="33"/>
            <w:vAlign w:val="center"/>
          </w:tcPr>
          <w:p w14:paraId="58DDC7F7" w14:textId="376CB2FD" w:rsidR="00C52C4A" w:rsidRPr="005332C0" w:rsidRDefault="00A727A6" w:rsidP="00A727A6">
            <w:pPr>
              <w:rPr>
                <w:rFonts w:ascii="Arial" w:hAnsi="Arial" w:cs="Arial"/>
                <w:b/>
                <w:bCs/>
                <w:sz w:val="20"/>
                <w:szCs w:val="20"/>
                <w:lang w:val="en-US"/>
              </w:rPr>
            </w:pPr>
            <w:r w:rsidRPr="005332C0">
              <w:rPr>
                <w:rFonts w:ascii="Arial" w:hAnsi="Arial" w:cs="Arial"/>
                <w:b/>
                <w:sz w:val="20"/>
                <w:szCs w:val="20"/>
              </w:rPr>
              <w:t xml:space="preserve">Title/Type </w:t>
            </w:r>
            <w:r w:rsidR="00C52C4A" w:rsidRPr="005332C0">
              <w:rPr>
                <w:rFonts w:ascii="Arial" w:hAnsi="Arial" w:cs="Arial"/>
                <w:b/>
                <w:sz w:val="20"/>
                <w:szCs w:val="20"/>
              </w:rPr>
              <w:t xml:space="preserve">of Unit: </w:t>
            </w:r>
            <w:r w:rsidR="004937B6">
              <w:rPr>
                <w:rFonts w:ascii="Arial" w:hAnsi="Arial" w:cs="Arial"/>
                <w:b/>
                <w:bCs/>
                <w:sz w:val="20"/>
                <w:szCs w:val="20"/>
                <w:lang w:val="en-US"/>
              </w:rPr>
              <w:t xml:space="preserve">English – ‘I have an opinion’ </w:t>
            </w:r>
          </w:p>
          <w:p w14:paraId="76439E7E" w14:textId="4DC12B0D" w:rsidR="00C52C4A" w:rsidRPr="005332C0" w:rsidRDefault="00C52C4A" w:rsidP="00C52C4A">
            <w:pPr>
              <w:spacing w:before="120" w:after="120"/>
              <w:rPr>
                <w:rFonts w:ascii="Arial" w:hAnsi="Arial" w:cs="Arial"/>
                <w:b/>
                <w:sz w:val="18"/>
                <w:szCs w:val="18"/>
              </w:rPr>
            </w:pPr>
            <w:r w:rsidRPr="005332C0">
              <w:rPr>
                <w:rFonts w:ascii="Arial" w:hAnsi="Arial" w:cs="Arial"/>
                <w:b/>
                <w:sz w:val="20"/>
                <w:szCs w:val="20"/>
              </w:rPr>
              <w:t xml:space="preserve">Duration: </w:t>
            </w:r>
            <w:r w:rsidR="00A727A6" w:rsidRPr="005332C0">
              <w:rPr>
                <w:rFonts w:ascii="Arial" w:hAnsi="Arial" w:cs="Arial"/>
                <w:b/>
                <w:sz w:val="20"/>
                <w:szCs w:val="20"/>
              </w:rPr>
              <w:t>8 – 10 Weeks</w:t>
            </w:r>
          </w:p>
        </w:tc>
      </w:tr>
      <w:tr w:rsidR="00EF6E9E" w:rsidRPr="005332C0" w14:paraId="4CA5BEB5" w14:textId="77777777" w:rsidTr="00151C5A">
        <w:trPr>
          <w:trHeight w:val="834"/>
        </w:trPr>
        <w:tc>
          <w:tcPr>
            <w:tcW w:w="845" w:type="pct"/>
            <w:shd w:val="clear" w:color="auto" w:fill="DBE5F1" w:themeFill="accent1" w:themeFillTint="33"/>
            <w:vAlign w:val="center"/>
          </w:tcPr>
          <w:p w14:paraId="56D67700" w14:textId="0DB1921F" w:rsidR="0017523E" w:rsidRPr="005332C0" w:rsidRDefault="0017523E" w:rsidP="008F6A2A">
            <w:pPr>
              <w:spacing w:before="120" w:after="120"/>
              <w:jc w:val="center"/>
              <w:rPr>
                <w:rFonts w:ascii="Arial" w:hAnsi="Arial" w:cs="Arial"/>
                <w:b/>
                <w:sz w:val="20"/>
                <w:szCs w:val="20"/>
              </w:rPr>
            </w:pPr>
            <w:r w:rsidRPr="005332C0">
              <w:rPr>
                <w:rFonts w:ascii="Arial" w:hAnsi="Arial" w:cs="Arial"/>
                <w:b/>
                <w:sz w:val="20"/>
                <w:szCs w:val="20"/>
              </w:rPr>
              <w:t>Syllabus Outcomes</w:t>
            </w:r>
          </w:p>
          <w:p w14:paraId="7CA02BFD" w14:textId="77777777" w:rsidR="0047183A" w:rsidRPr="005332C0" w:rsidRDefault="0047183A" w:rsidP="008F6A2A">
            <w:pPr>
              <w:spacing w:before="120" w:after="120"/>
              <w:jc w:val="center"/>
              <w:rPr>
                <w:rFonts w:ascii="Arial" w:hAnsi="Arial" w:cs="Arial"/>
                <w:b/>
                <w:sz w:val="20"/>
                <w:szCs w:val="20"/>
              </w:rPr>
            </w:pPr>
          </w:p>
          <w:p w14:paraId="27C485D1" w14:textId="77777777" w:rsidR="00F70E45" w:rsidRPr="005332C0" w:rsidRDefault="00F70E45" w:rsidP="007A3AE0">
            <w:pPr>
              <w:spacing w:before="120" w:after="120"/>
              <w:jc w:val="center"/>
              <w:rPr>
                <w:rFonts w:ascii="Arial" w:hAnsi="Arial" w:cs="Arial"/>
                <w:b/>
                <w:sz w:val="20"/>
                <w:szCs w:val="20"/>
              </w:rPr>
            </w:pPr>
            <w:r w:rsidRPr="005332C0">
              <w:rPr>
                <w:rFonts w:ascii="Arial" w:hAnsi="Arial" w:cs="Arial"/>
                <w:b/>
                <w:sz w:val="20"/>
                <w:szCs w:val="20"/>
              </w:rPr>
              <w:t>Stage</w:t>
            </w:r>
            <w:r w:rsidR="00DF235A" w:rsidRPr="005332C0">
              <w:rPr>
                <w:rFonts w:ascii="Arial" w:hAnsi="Arial" w:cs="Arial"/>
                <w:b/>
                <w:sz w:val="20"/>
                <w:szCs w:val="20"/>
              </w:rPr>
              <w:t xml:space="preserve"> </w:t>
            </w:r>
          </w:p>
        </w:tc>
        <w:tc>
          <w:tcPr>
            <w:tcW w:w="4155" w:type="pct"/>
            <w:gridSpan w:val="17"/>
            <w:shd w:val="clear" w:color="auto" w:fill="auto"/>
          </w:tcPr>
          <w:p w14:paraId="4FD59992" w14:textId="77777777" w:rsidR="00151C5A" w:rsidRPr="004937B6" w:rsidRDefault="00151C5A" w:rsidP="0085097A">
            <w:pPr>
              <w:rPr>
                <w:rFonts w:ascii="Arial" w:hAnsi="Arial" w:cs="Arial"/>
                <w:i/>
                <w:sz w:val="18"/>
                <w:szCs w:val="18"/>
                <w:u w:val="single"/>
              </w:rPr>
            </w:pPr>
          </w:p>
          <w:p w14:paraId="30D0564A" w14:textId="38FB4F94" w:rsidR="00A727A6" w:rsidRPr="004937B6" w:rsidRDefault="0017523E" w:rsidP="0085097A">
            <w:pPr>
              <w:rPr>
                <w:rFonts w:ascii="Arial" w:hAnsi="Arial" w:cs="Arial"/>
                <w:i/>
                <w:sz w:val="18"/>
                <w:szCs w:val="18"/>
                <w:u w:val="single"/>
              </w:rPr>
            </w:pPr>
            <w:r w:rsidRPr="004937B6">
              <w:rPr>
                <w:rFonts w:ascii="Arial" w:hAnsi="Arial" w:cs="Arial"/>
                <w:i/>
                <w:sz w:val="18"/>
                <w:szCs w:val="18"/>
                <w:u w:val="single"/>
              </w:rPr>
              <w:t>A student</w:t>
            </w:r>
            <w:r w:rsidR="004937B6" w:rsidRPr="004937B6">
              <w:rPr>
                <w:rFonts w:ascii="Arial" w:hAnsi="Arial" w:cs="Arial"/>
                <w:i/>
                <w:sz w:val="18"/>
                <w:szCs w:val="18"/>
                <w:u w:val="single"/>
              </w:rPr>
              <w:t xml:space="preserve"> will</w:t>
            </w:r>
            <w:r w:rsidRPr="004937B6">
              <w:rPr>
                <w:rFonts w:ascii="Arial" w:hAnsi="Arial" w:cs="Arial"/>
                <w:i/>
                <w:sz w:val="18"/>
                <w:szCs w:val="18"/>
                <w:u w:val="single"/>
              </w:rPr>
              <w:t>:</w:t>
            </w:r>
            <w:r w:rsidR="0085097A" w:rsidRPr="004937B6">
              <w:rPr>
                <w:rFonts w:ascii="Arial" w:hAnsi="Arial" w:cs="Arial"/>
                <w:i/>
                <w:sz w:val="18"/>
                <w:szCs w:val="18"/>
                <w:u w:val="single"/>
              </w:rPr>
              <w:t xml:space="preserve">  </w:t>
            </w:r>
          </w:p>
          <w:p w14:paraId="56754689" w14:textId="15110E85" w:rsidR="00100E36" w:rsidRPr="004937B6" w:rsidRDefault="00100E36" w:rsidP="00716371">
            <w:pPr>
              <w:rPr>
                <w:rFonts w:ascii="Arial" w:hAnsi="Arial" w:cs="Arial"/>
                <w:color w:val="000000"/>
                <w:sz w:val="18"/>
                <w:szCs w:val="18"/>
                <w:shd w:val="clear" w:color="auto" w:fill="FFFFFF"/>
              </w:rPr>
            </w:pPr>
            <w:r w:rsidRPr="004937B6">
              <w:rPr>
                <w:rFonts w:ascii="Arial" w:hAnsi="Arial" w:cs="Arial"/>
                <w:color w:val="000000"/>
                <w:sz w:val="18"/>
                <w:szCs w:val="18"/>
                <w:shd w:val="clear" w:color="auto" w:fill="FFFFFF"/>
              </w:rPr>
              <w:t>EN4-1A - Responds to and composes texts for understanding, interpretation, critical analysis, imaginative expression and pleasure</w:t>
            </w:r>
            <w:r w:rsidR="004937B6" w:rsidRPr="004937B6">
              <w:rPr>
                <w:rFonts w:ascii="Arial" w:hAnsi="Arial" w:cs="Arial"/>
                <w:color w:val="000000"/>
                <w:sz w:val="18"/>
                <w:szCs w:val="18"/>
                <w:shd w:val="clear" w:color="auto" w:fill="FFFFFF"/>
              </w:rPr>
              <w:t>.</w:t>
            </w:r>
          </w:p>
          <w:p w14:paraId="03470761" w14:textId="4A66C3C8" w:rsidR="00716371" w:rsidRPr="004937B6" w:rsidRDefault="00100E36" w:rsidP="00716371">
            <w:pPr>
              <w:rPr>
                <w:rFonts w:ascii="Arial" w:hAnsi="Arial" w:cs="Arial"/>
                <w:color w:val="000000"/>
                <w:sz w:val="18"/>
                <w:szCs w:val="18"/>
                <w:shd w:val="clear" w:color="auto" w:fill="FFFFFF"/>
              </w:rPr>
            </w:pPr>
            <w:r w:rsidRPr="004937B6">
              <w:rPr>
                <w:rFonts w:ascii="Arial" w:hAnsi="Arial" w:cs="Arial"/>
                <w:color w:val="000000"/>
                <w:sz w:val="18"/>
                <w:szCs w:val="18"/>
                <w:shd w:val="clear" w:color="auto" w:fill="FFFFFF"/>
              </w:rPr>
              <w:t>EN4-2A - Effectively uses a widening range of processes, skills, strategies and knowledge for responding to and composing texts in different media and technologies</w:t>
            </w:r>
            <w:r w:rsidR="004937B6" w:rsidRPr="004937B6">
              <w:rPr>
                <w:rFonts w:ascii="Arial" w:hAnsi="Arial" w:cs="Arial"/>
                <w:color w:val="000000"/>
                <w:sz w:val="18"/>
                <w:szCs w:val="18"/>
                <w:shd w:val="clear" w:color="auto" w:fill="FFFFFF"/>
              </w:rPr>
              <w:t>.</w:t>
            </w:r>
          </w:p>
          <w:p w14:paraId="481F5D4A" w14:textId="3D9EEDAE" w:rsidR="00100E36" w:rsidRPr="004937B6" w:rsidRDefault="00100E36" w:rsidP="00100E36">
            <w:pPr>
              <w:rPr>
                <w:rFonts w:ascii="Arial" w:hAnsi="Arial" w:cs="Arial"/>
                <w:color w:val="000000"/>
                <w:sz w:val="18"/>
                <w:szCs w:val="18"/>
                <w:shd w:val="clear" w:color="auto" w:fill="FFFFFF"/>
              </w:rPr>
            </w:pPr>
            <w:r w:rsidRPr="004937B6">
              <w:rPr>
                <w:rFonts w:ascii="Arial" w:hAnsi="Arial" w:cs="Arial"/>
                <w:sz w:val="18"/>
                <w:szCs w:val="18"/>
                <w:lang w:val="en-US"/>
              </w:rPr>
              <w:t xml:space="preserve">EN4-4B - </w:t>
            </w:r>
            <w:r w:rsidRPr="004937B6">
              <w:rPr>
                <w:rFonts w:ascii="Arial" w:hAnsi="Arial" w:cs="Arial"/>
                <w:color w:val="000000"/>
                <w:sz w:val="18"/>
                <w:szCs w:val="18"/>
                <w:shd w:val="clear" w:color="auto" w:fill="FFFFFF"/>
              </w:rPr>
              <w:t>Makes effective language choices to creatively shape meaning with accuracy, clarity and coherence</w:t>
            </w:r>
            <w:r w:rsidR="004937B6" w:rsidRPr="004937B6">
              <w:rPr>
                <w:rFonts w:ascii="Arial" w:hAnsi="Arial" w:cs="Arial"/>
                <w:color w:val="000000"/>
                <w:sz w:val="18"/>
                <w:szCs w:val="18"/>
                <w:shd w:val="clear" w:color="auto" w:fill="FFFFFF"/>
              </w:rPr>
              <w:t>.</w:t>
            </w:r>
          </w:p>
          <w:p w14:paraId="0B98F1CA" w14:textId="54438700" w:rsidR="00100E36" w:rsidRPr="004937B6" w:rsidRDefault="00100E36" w:rsidP="00100E36">
            <w:pPr>
              <w:rPr>
                <w:rFonts w:ascii="Arial" w:hAnsi="Arial" w:cs="Arial"/>
                <w:color w:val="000000"/>
                <w:sz w:val="18"/>
                <w:szCs w:val="18"/>
                <w:shd w:val="clear" w:color="auto" w:fill="FFFFFF"/>
              </w:rPr>
            </w:pPr>
            <w:r w:rsidRPr="004937B6">
              <w:rPr>
                <w:rFonts w:ascii="Arial" w:hAnsi="Arial" w:cs="Arial"/>
                <w:color w:val="000000"/>
                <w:sz w:val="18"/>
                <w:szCs w:val="18"/>
                <w:shd w:val="clear" w:color="auto" w:fill="FFFFFF"/>
              </w:rPr>
              <w:t xml:space="preserve">EN4-5C - </w:t>
            </w:r>
            <w:r w:rsidR="004937B6" w:rsidRPr="004937B6">
              <w:rPr>
                <w:rFonts w:ascii="Arial" w:hAnsi="Arial" w:cs="Arial"/>
                <w:color w:val="000000"/>
                <w:sz w:val="18"/>
                <w:szCs w:val="18"/>
                <w:shd w:val="clear" w:color="auto" w:fill="FFFFFF"/>
              </w:rPr>
              <w:t>T</w:t>
            </w:r>
            <w:r w:rsidRPr="004937B6">
              <w:rPr>
                <w:rFonts w:ascii="Arial" w:hAnsi="Arial" w:cs="Arial"/>
                <w:color w:val="000000"/>
                <w:sz w:val="18"/>
                <w:szCs w:val="18"/>
                <w:shd w:val="clear" w:color="auto" w:fill="FFFFFF"/>
              </w:rPr>
              <w:t>hinks imaginatively, creatively, interpretively and critically about information, ideas and arguments to respond to and compose texts</w:t>
            </w:r>
            <w:r w:rsidR="004937B6" w:rsidRPr="004937B6">
              <w:rPr>
                <w:rFonts w:ascii="Arial" w:hAnsi="Arial" w:cs="Arial"/>
                <w:color w:val="000000"/>
                <w:sz w:val="18"/>
                <w:szCs w:val="18"/>
                <w:shd w:val="clear" w:color="auto" w:fill="FFFFFF"/>
              </w:rPr>
              <w:t>.</w:t>
            </w:r>
          </w:p>
          <w:p w14:paraId="4C0EA377" w14:textId="3CDA6A7B" w:rsidR="004937B6" w:rsidRPr="004937B6" w:rsidRDefault="004937B6" w:rsidP="00100E36">
            <w:pPr>
              <w:rPr>
                <w:rFonts w:ascii="Arial" w:hAnsi="Arial" w:cs="Arial"/>
                <w:color w:val="000000"/>
                <w:sz w:val="18"/>
                <w:szCs w:val="18"/>
                <w:shd w:val="clear" w:color="auto" w:fill="FFFFFF"/>
              </w:rPr>
            </w:pPr>
            <w:r w:rsidRPr="004937B6">
              <w:rPr>
                <w:rFonts w:ascii="Arial" w:hAnsi="Arial" w:cs="Arial"/>
                <w:color w:val="000000"/>
                <w:sz w:val="18"/>
                <w:szCs w:val="18"/>
                <w:shd w:val="clear" w:color="auto" w:fill="FFFFFF"/>
              </w:rPr>
              <w:t>EN4-6C - Identifies and explains connections between and among texts.</w:t>
            </w:r>
          </w:p>
          <w:p w14:paraId="6371A3B9" w14:textId="36215D0B" w:rsidR="004937B6" w:rsidRPr="004937B6" w:rsidRDefault="004937B6" w:rsidP="00100E36">
            <w:pPr>
              <w:rPr>
                <w:rFonts w:ascii="Arial" w:hAnsi="Arial" w:cs="Arial"/>
                <w:color w:val="000000"/>
                <w:sz w:val="18"/>
                <w:szCs w:val="18"/>
                <w:shd w:val="clear" w:color="auto" w:fill="FFFFFF"/>
              </w:rPr>
            </w:pPr>
            <w:r w:rsidRPr="004937B6">
              <w:rPr>
                <w:rFonts w:ascii="Arial" w:hAnsi="Arial" w:cs="Arial"/>
                <w:color w:val="000000"/>
                <w:sz w:val="18"/>
                <w:szCs w:val="18"/>
                <w:shd w:val="clear" w:color="auto" w:fill="FFFFFF"/>
              </w:rPr>
              <w:t>EN4-7D - Demonstrates understanding of how texts can express aspects of their broadening world and their relationships within it.</w:t>
            </w:r>
          </w:p>
          <w:p w14:paraId="6A2C9D91" w14:textId="7133537E" w:rsidR="00100E36" w:rsidRPr="004937B6" w:rsidRDefault="00100E36" w:rsidP="00100E36">
            <w:pPr>
              <w:jc w:val="center"/>
              <w:rPr>
                <w:rFonts w:ascii="Arial" w:hAnsi="Arial" w:cs="Arial"/>
                <w:sz w:val="18"/>
                <w:szCs w:val="18"/>
                <w:lang w:val="en-US"/>
              </w:rPr>
            </w:pPr>
          </w:p>
        </w:tc>
      </w:tr>
      <w:tr w:rsidR="0009535D" w:rsidRPr="005332C0" w14:paraId="405C544B" w14:textId="77777777" w:rsidTr="00C52C4A">
        <w:trPr>
          <w:trHeight w:val="1560"/>
        </w:trPr>
        <w:tc>
          <w:tcPr>
            <w:tcW w:w="845" w:type="pct"/>
            <w:shd w:val="clear" w:color="auto" w:fill="DBE5F1" w:themeFill="accent1" w:themeFillTint="33"/>
            <w:vAlign w:val="center"/>
          </w:tcPr>
          <w:p w14:paraId="0D920956" w14:textId="25FECE85" w:rsidR="008F6A2A" w:rsidRPr="005332C0" w:rsidRDefault="008F6A2A" w:rsidP="008F6A2A">
            <w:pPr>
              <w:spacing w:before="120" w:after="120" w:line="360" w:lineRule="auto"/>
              <w:jc w:val="center"/>
              <w:rPr>
                <w:rFonts w:ascii="Arial" w:hAnsi="Arial" w:cs="Arial"/>
                <w:b/>
                <w:sz w:val="20"/>
                <w:szCs w:val="20"/>
                <w:u w:val="single"/>
              </w:rPr>
            </w:pPr>
            <w:r w:rsidRPr="005332C0">
              <w:rPr>
                <w:rFonts w:ascii="Arial" w:hAnsi="Arial" w:cs="Arial"/>
                <w:b/>
                <w:sz w:val="20"/>
                <w:szCs w:val="20"/>
                <w:u w:val="single"/>
              </w:rPr>
              <w:t>Connectedness</w:t>
            </w:r>
          </w:p>
          <w:p w14:paraId="367CEB14" w14:textId="77777777" w:rsidR="00C76ABB" w:rsidRPr="005332C0" w:rsidRDefault="00C76ABB" w:rsidP="008F6A2A">
            <w:pPr>
              <w:spacing w:before="120" w:after="120" w:line="360" w:lineRule="auto"/>
              <w:jc w:val="center"/>
              <w:rPr>
                <w:rFonts w:ascii="Arial" w:hAnsi="Arial" w:cs="Arial"/>
                <w:b/>
                <w:sz w:val="20"/>
                <w:szCs w:val="20"/>
              </w:rPr>
            </w:pPr>
            <w:r w:rsidRPr="005332C0">
              <w:rPr>
                <w:rFonts w:ascii="Arial" w:hAnsi="Arial" w:cs="Arial"/>
                <w:b/>
                <w:sz w:val="20"/>
                <w:szCs w:val="20"/>
              </w:rPr>
              <w:t>Why does this learning matter?</w:t>
            </w:r>
          </w:p>
        </w:tc>
        <w:tc>
          <w:tcPr>
            <w:tcW w:w="1980" w:type="pct"/>
            <w:gridSpan w:val="8"/>
            <w:tcBorders>
              <w:right w:val="single" w:sz="4" w:space="0" w:color="auto"/>
            </w:tcBorders>
            <w:shd w:val="clear" w:color="auto" w:fill="auto"/>
          </w:tcPr>
          <w:p w14:paraId="0D9BAC4F" w14:textId="282E1A55" w:rsidR="00AA24A9" w:rsidRPr="004937B6" w:rsidRDefault="00C76ABB" w:rsidP="00033365">
            <w:pPr>
              <w:spacing w:before="120"/>
              <w:rPr>
                <w:rFonts w:ascii="Arial" w:hAnsi="Arial" w:cs="Arial"/>
                <w:b/>
                <w:sz w:val="18"/>
                <w:szCs w:val="18"/>
              </w:rPr>
            </w:pPr>
            <w:r w:rsidRPr="004937B6">
              <w:rPr>
                <w:rFonts w:ascii="Arial" w:hAnsi="Arial" w:cs="Arial"/>
                <w:b/>
                <w:sz w:val="18"/>
                <w:szCs w:val="18"/>
              </w:rPr>
              <w:t>Students learn to:</w:t>
            </w:r>
          </w:p>
          <w:p w14:paraId="38C28E7F" w14:textId="6BD5298D" w:rsidR="004937B6" w:rsidRPr="004937B6" w:rsidRDefault="004937B6" w:rsidP="004937B6">
            <w:pPr>
              <w:spacing w:before="120" w:after="120"/>
              <w:rPr>
                <w:rFonts w:ascii="Arial" w:hAnsi="Arial" w:cs="Arial"/>
                <w:sz w:val="18"/>
                <w:szCs w:val="18"/>
              </w:rPr>
            </w:pPr>
            <w:r w:rsidRPr="004937B6">
              <w:rPr>
                <w:rFonts w:ascii="Arial" w:hAnsi="Arial" w:cs="Arial"/>
                <w:sz w:val="18"/>
                <w:szCs w:val="18"/>
              </w:rPr>
              <w:t>Respond to and compose a range of texts, including:</w:t>
            </w:r>
          </w:p>
          <w:p w14:paraId="1AE18145" w14:textId="77777777" w:rsidR="004937B6" w:rsidRPr="004937B6" w:rsidRDefault="004937B6" w:rsidP="00855494">
            <w:pPr>
              <w:pStyle w:val="bos2"/>
              <w:numPr>
                <w:ilvl w:val="0"/>
                <w:numId w:val="3"/>
              </w:numPr>
            </w:pPr>
            <w:r w:rsidRPr="004937B6">
              <w:t>spoken texts (class discussions, role-plays, debates)</w:t>
            </w:r>
          </w:p>
          <w:p w14:paraId="5828F374" w14:textId="77777777" w:rsidR="004937B6" w:rsidRPr="004937B6" w:rsidRDefault="004937B6" w:rsidP="00855494">
            <w:pPr>
              <w:pStyle w:val="bos2"/>
              <w:numPr>
                <w:ilvl w:val="0"/>
                <w:numId w:val="3"/>
              </w:numPr>
            </w:pPr>
            <w:r w:rsidRPr="004937B6">
              <w:t>print texts, visual texts and media texts (reviews, media articles, shared class text)</w:t>
            </w:r>
          </w:p>
          <w:p w14:paraId="36109C9B" w14:textId="77777777" w:rsidR="004937B6" w:rsidRPr="004937B6" w:rsidRDefault="004937B6" w:rsidP="00855494">
            <w:pPr>
              <w:pStyle w:val="bos2"/>
              <w:numPr>
                <w:ilvl w:val="0"/>
                <w:numId w:val="3"/>
              </w:numPr>
            </w:pPr>
            <w:proofErr w:type="gramStart"/>
            <w:r w:rsidRPr="004937B6">
              <w:t>multimedia</w:t>
            </w:r>
            <w:proofErr w:type="gramEnd"/>
            <w:r w:rsidRPr="004937B6">
              <w:t xml:space="preserve"> and digital texts (blogs, multimedia presentations, shared class text). </w:t>
            </w:r>
          </w:p>
          <w:p w14:paraId="5102ABA2" w14:textId="14AA79C8" w:rsidR="00501B2D" w:rsidRPr="004937B6" w:rsidRDefault="00501B2D" w:rsidP="004937B6">
            <w:pPr>
              <w:ind w:left="360"/>
              <w:rPr>
                <w:rFonts w:ascii="Arial" w:hAnsi="Arial" w:cs="Arial"/>
                <w:color w:val="800080"/>
                <w:sz w:val="18"/>
                <w:szCs w:val="18"/>
                <w:lang w:val="en-US"/>
              </w:rPr>
            </w:pPr>
          </w:p>
        </w:tc>
        <w:tc>
          <w:tcPr>
            <w:tcW w:w="2176" w:type="pct"/>
            <w:gridSpan w:val="9"/>
            <w:tcBorders>
              <w:left w:val="single" w:sz="4" w:space="0" w:color="auto"/>
            </w:tcBorders>
            <w:shd w:val="clear" w:color="auto" w:fill="auto"/>
          </w:tcPr>
          <w:p w14:paraId="6E7F53FE" w14:textId="77777777" w:rsidR="00C76ABB" w:rsidRPr="004937B6" w:rsidRDefault="00C76ABB" w:rsidP="00AA24A9">
            <w:pPr>
              <w:spacing w:before="120"/>
              <w:rPr>
                <w:rFonts w:ascii="Arial" w:hAnsi="Arial" w:cs="Arial"/>
                <w:b/>
                <w:sz w:val="18"/>
                <w:szCs w:val="18"/>
              </w:rPr>
            </w:pPr>
            <w:r w:rsidRPr="004937B6">
              <w:rPr>
                <w:rFonts w:ascii="Arial" w:hAnsi="Arial" w:cs="Arial"/>
                <w:b/>
                <w:sz w:val="18"/>
                <w:szCs w:val="18"/>
              </w:rPr>
              <w:t>Students learn about:</w:t>
            </w:r>
          </w:p>
          <w:p w14:paraId="1049A762" w14:textId="1C0508B8" w:rsidR="004937B6" w:rsidRPr="004937B6" w:rsidRDefault="004937B6" w:rsidP="00855494">
            <w:pPr>
              <w:pStyle w:val="bos2"/>
            </w:pPr>
            <w:r>
              <w:t xml:space="preserve">Appropriate ways to voice their opinion, </w:t>
            </w:r>
            <w:r w:rsidRPr="004937B6">
              <w:t>Through the choice of persuasive texts explored and class text shared, students will also experience texts drawn from:</w:t>
            </w:r>
          </w:p>
          <w:p w14:paraId="74A71485" w14:textId="77777777" w:rsidR="004937B6" w:rsidRPr="004937B6" w:rsidRDefault="004937B6" w:rsidP="00855494">
            <w:pPr>
              <w:pStyle w:val="bos2"/>
            </w:pPr>
            <w:proofErr w:type="spellStart"/>
            <w:r w:rsidRPr="004937B6">
              <w:t>everyday</w:t>
            </w:r>
            <w:proofErr w:type="spellEnd"/>
            <w:r w:rsidRPr="004937B6">
              <w:t xml:space="preserve"> and workplace texts</w:t>
            </w:r>
          </w:p>
          <w:p w14:paraId="71C58035" w14:textId="77777777" w:rsidR="003B6849" w:rsidRDefault="004937B6" w:rsidP="00855494">
            <w:pPr>
              <w:pStyle w:val="bos2"/>
            </w:pPr>
            <w:r w:rsidRPr="004937B6">
              <w:t xml:space="preserve">a wide range of cultural, social and gender perspectives, popular and youth cultures </w:t>
            </w:r>
          </w:p>
          <w:p w14:paraId="25C637ED" w14:textId="2CA1FA43" w:rsidR="00B9435A" w:rsidRPr="003B6849" w:rsidRDefault="004937B6" w:rsidP="00855494">
            <w:pPr>
              <w:pStyle w:val="bos2"/>
            </w:pPr>
            <w:proofErr w:type="gramStart"/>
            <w:r w:rsidRPr="003B6849">
              <w:t>an</w:t>
            </w:r>
            <w:proofErr w:type="gramEnd"/>
            <w:r w:rsidRPr="003B6849">
              <w:t xml:space="preserve"> appropriate range of digital texts, including film, media and multimedia</w:t>
            </w:r>
            <w:r w:rsidR="003B6849">
              <w:t>.</w:t>
            </w:r>
          </w:p>
        </w:tc>
      </w:tr>
      <w:tr w:rsidR="00EF6E9E" w:rsidRPr="005332C0" w14:paraId="7ECB0BB6" w14:textId="77777777" w:rsidTr="008D54A8">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14:paraId="311A88E1" w14:textId="792C2A0F" w:rsidR="007A3AE0" w:rsidRPr="005332C0" w:rsidRDefault="007A3AE0" w:rsidP="00CC1548">
            <w:pPr>
              <w:spacing w:before="120" w:after="120"/>
              <w:jc w:val="center"/>
              <w:rPr>
                <w:rFonts w:ascii="Arial" w:hAnsi="Arial" w:cs="Arial"/>
                <w:b/>
                <w:sz w:val="20"/>
                <w:szCs w:val="20"/>
              </w:rPr>
            </w:pPr>
            <w:r w:rsidRPr="005332C0">
              <w:rPr>
                <w:rFonts w:ascii="Arial" w:hAnsi="Arial" w:cs="Arial"/>
                <w:b/>
                <w:sz w:val="20"/>
                <w:szCs w:val="20"/>
              </w:rPr>
              <w:t>Background</w:t>
            </w:r>
            <w:r w:rsidR="00002081" w:rsidRPr="005332C0">
              <w:rPr>
                <w:rFonts w:ascii="Arial" w:hAnsi="Arial" w:cs="Arial"/>
                <w:b/>
                <w:sz w:val="20"/>
                <w:szCs w:val="20"/>
              </w:rPr>
              <w:t xml:space="preserve"> and Key Ideas</w:t>
            </w:r>
          </w:p>
        </w:tc>
        <w:tc>
          <w:tcPr>
            <w:tcW w:w="4155" w:type="pct"/>
            <w:gridSpan w:val="17"/>
            <w:tcBorders>
              <w:left w:val="single" w:sz="4" w:space="0" w:color="auto"/>
              <w:bottom w:val="single" w:sz="4" w:space="0" w:color="000000" w:themeColor="text1"/>
            </w:tcBorders>
            <w:shd w:val="clear" w:color="auto" w:fill="auto"/>
          </w:tcPr>
          <w:p w14:paraId="6B0E9AB0" w14:textId="77777777" w:rsidR="00C55DAA" w:rsidRDefault="004937B6" w:rsidP="007A3AE0">
            <w:pPr>
              <w:spacing w:before="120" w:after="120"/>
              <w:rPr>
                <w:rFonts w:ascii="Arial" w:hAnsi="Arial"/>
                <w:sz w:val="18"/>
                <w:szCs w:val="20"/>
              </w:rPr>
            </w:pPr>
            <w:r>
              <w:rPr>
                <w:rFonts w:ascii="Arial" w:hAnsi="Arial"/>
                <w:sz w:val="18"/>
                <w:szCs w:val="20"/>
              </w:rPr>
              <w:t>In this unit, students develop appropriate interaction skills when communicating their opinions to others. They explore a range of persuasive texts to develop an understanding of how language can be used to persuade. Students learn to present opinions that differ from those of others, and are provided with opportunities to appropriately share their opinions.</w:t>
            </w:r>
          </w:p>
          <w:p w14:paraId="3C78ECA0" w14:textId="77777777" w:rsidR="004937B6" w:rsidRDefault="004937B6" w:rsidP="004937B6">
            <w:pPr>
              <w:spacing w:before="120" w:after="120"/>
              <w:rPr>
                <w:rFonts w:ascii="Arial" w:hAnsi="Arial"/>
                <w:sz w:val="18"/>
                <w:szCs w:val="20"/>
              </w:rPr>
            </w:pPr>
            <w:r>
              <w:rPr>
                <w:rFonts w:ascii="Arial" w:hAnsi="Arial"/>
                <w:sz w:val="18"/>
                <w:szCs w:val="20"/>
              </w:rPr>
              <w:t>When undertaking this unit, it is important to take into account the individual communication strategies used by students. Students’ responses may be communicated through:</w:t>
            </w:r>
          </w:p>
          <w:p w14:paraId="061A7AEA" w14:textId="77777777" w:rsidR="004937B6" w:rsidRDefault="004937B6" w:rsidP="00855494">
            <w:pPr>
              <w:pStyle w:val="bos2"/>
            </w:pPr>
            <w:r>
              <w:t>gestures and/or facial expressions</w:t>
            </w:r>
          </w:p>
          <w:p w14:paraId="40EA0CBE" w14:textId="77777777" w:rsidR="004937B6" w:rsidRDefault="004937B6" w:rsidP="00855494">
            <w:pPr>
              <w:pStyle w:val="bos2"/>
            </w:pPr>
            <w:r>
              <w:t>use of visual aids or symbols, such as a communication board</w:t>
            </w:r>
          </w:p>
          <w:p w14:paraId="6DF7B587" w14:textId="77777777" w:rsidR="004937B6" w:rsidRDefault="004937B6" w:rsidP="00855494">
            <w:pPr>
              <w:pStyle w:val="bos2"/>
            </w:pPr>
            <w:r>
              <w:t>assistive or augmentative technology</w:t>
            </w:r>
          </w:p>
          <w:p w14:paraId="52FBFA72" w14:textId="77777777" w:rsidR="004937B6" w:rsidRDefault="004937B6" w:rsidP="00855494">
            <w:pPr>
              <w:pStyle w:val="bos2"/>
            </w:pPr>
            <w:proofErr w:type="gramStart"/>
            <w:r>
              <w:t>varying</w:t>
            </w:r>
            <w:proofErr w:type="gramEnd"/>
            <w:r>
              <w:t xml:space="preserve"> degrees of verbal or written expression.</w:t>
            </w:r>
          </w:p>
          <w:p w14:paraId="6201EC17" w14:textId="27C3D1BD" w:rsidR="004937B6" w:rsidRPr="005332C0" w:rsidRDefault="004937B6" w:rsidP="004937B6">
            <w:pPr>
              <w:spacing w:before="120" w:after="120"/>
              <w:rPr>
                <w:rFonts w:ascii="Arial" w:hAnsi="Arial" w:cs="Arial"/>
                <w:sz w:val="18"/>
                <w:szCs w:val="18"/>
              </w:rPr>
            </w:pPr>
            <w:r>
              <w:rPr>
                <w:rFonts w:ascii="Arial" w:hAnsi="Arial"/>
                <w:sz w:val="18"/>
                <w:szCs w:val="20"/>
              </w:rPr>
              <w:t>The activities presented may need to be adapted to allow students to respond using their individual communication strategies.</w:t>
            </w:r>
          </w:p>
        </w:tc>
      </w:tr>
      <w:tr w:rsidR="002243BF" w:rsidRPr="005332C0" w14:paraId="345A78AA" w14:textId="77777777" w:rsidTr="00073EBE">
        <w:trPr>
          <w:trHeight w:val="681"/>
        </w:trPr>
        <w:tc>
          <w:tcPr>
            <w:tcW w:w="845" w:type="pct"/>
            <w:vMerge w:val="restart"/>
            <w:shd w:val="clear" w:color="auto" w:fill="DBE5F1" w:themeFill="accent1" w:themeFillTint="33"/>
            <w:vAlign w:val="center"/>
          </w:tcPr>
          <w:p w14:paraId="15206DCA" w14:textId="6CD5DD91" w:rsidR="008D54A8" w:rsidRPr="005332C0" w:rsidRDefault="008D54A8" w:rsidP="003107DE">
            <w:pPr>
              <w:spacing w:before="120" w:after="120"/>
              <w:jc w:val="center"/>
              <w:rPr>
                <w:rFonts w:ascii="Arial" w:hAnsi="Arial" w:cs="Arial"/>
                <w:b/>
                <w:sz w:val="20"/>
                <w:szCs w:val="20"/>
              </w:rPr>
            </w:pPr>
            <w:r w:rsidRPr="005332C0">
              <w:rPr>
                <w:rFonts w:ascii="Arial" w:hAnsi="Arial" w:cs="Arial"/>
                <w:b/>
                <w:sz w:val="20"/>
                <w:szCs w:val="20"/>
              </w:rPr>
              <w:t>Literacy Continuum</w:t>
            </w:r>
          </w:p>
        </w:tc>
        <w:tc>
          <w:tcPr>
            <w:tcW w:w="460" w:type="pct"/>
            <w:tcBorders>
              <w:bottom w:val="single" w:sz="4" w:space="0" w:color="000000" w:themeColor="text1"/>
            </w:tcBorders>
            <w:shd w:val="clear" w:color="auto" w:fill="F4A7D1"/>
            <w:vAlign w:val="center"/>
          </w:tcPr>
          <w:p w14:paraId="6945C304" w14:textId="47F5C08B" w:rsidR="008D54A8" w:rsidRPr="00C55DAA" w:rsidRDefault="008D54A8" w:rsidP="008D54A8">
            <w:pPr>
              <w:spacing w:before="120" w:after="120"/>
              <w:jc w:val="center"/>
              <w:rPr>
                <w:rFonts w:ascii="Arial" w:hAnsi="Arial" w:cs="Arial"/>
                <w:sz w:val="16"/>
                <w:szCs w:val="20"/>
                <w:highlight w:val="yellow"/>
              </w:rPr>
            </w:pPr>
            <w:r w:rsidRPr="00C55DAA">
              <w:rPr>
                <w:rFonts w:ascii="Arial" w:hAnsi="Arial" w:cs="Arial"/>
                <w:sz w:val="16"/>
                <w:szCs w:val="20"/>
                <w:highlight w:val="yellow"/>
              </w:rPr>
              <w:t>Reading Texts</w:t>
            </w:r>
          </w:p>
        </w:tc>
        <w:tc>
          <w:tcPr>
            <w:tcW w:w="659" w:type="pct"/>
            <w:gridSpan w:val="3"/>
            <w:tcBorders>
              <w:bottom w:val="single" w:sz="4" w:space="0" w:color="000000" w:themeColor="text1"/>
            </w:tcBorders>
            <w:shd w:val="clear" w:color="auto" w:fill="DAEEF3" w:themeFill="accent5" w:themeFillTint="33"/>
            <w:vAlign w:val="center"/>
          </w:tcPr>
          <w:p w14:paraId="3457657E" w14:textId="278F8BE1" w:rsidR="008D54A8" w:rsidRPr="00C55DAA" w:rsidRDefault="008D54A8" w:rsidP="008D54A8">
            <w:pPr>
              <w:spacing w:before="120" w:after="120"/>
              <w:jc w:val="center"/>
              <w:rPr>
                <w:rFonts w:ascii="Arial" w:hAnsi="Arial" w:cs="Arial"/>
                <w:sz w:val="16"/>
                <w:szCs w:val="20"/>
                <w:highlight w:val="yellow"/>
              </w:rPr>
            </w:pPr>
            <w:r w:rsidRPr="00C55DAA">
              <w:rPr>
                <w:rFonts w:ascii="Arial" w:hAnsi="Arial" w:cs="Arial"/>
                <w:sz w:val="16"/>
                <w:szCs w:val="20"/>
                <w:highlight w:val="yellow"/>
              </w:rPr>
              <w:t>Comprehension</w:t>
            </w:r>
          </w:p>
        </w:tc>
        <w:tc>
          <w:tcPr>
            <w:tcW w:w="531" w:type="pct"/>
            <w:gridSpan w:val="2"/>
            <w:tcBorders>
              <w:bottom w:val="single" w:sz="4" w:space="0" w:color="000000" w:themeColor="text1"/>
            </w:tcBorders>
            <w:shd w:val="clear" w:color="auto" w:fill="C2F094"/>
            <w:vAlign w:val="center"/>
          </w:tcPr>
          <w:p w14:paraId="17DD61FA" w14:textId="48F5F228" w:rsidR="008D54A8" w:rsidRPr="00C55DAA" w:rsidRDefault="008D54A8" w:rsidP="008D54A8">
            <w:pPr>
              <w:spacing w:before="120" w:after="120"/>
              <w:jc w:val="center"/>
              <w:rPr>
                <w:rFonts w:ascii="Arial" w:hAnsi="Arial" w:cs="Arial"/>
                <w:sz w:val="16"/>
                <w:szCs w:val="20"/>
                <w:highlight w:val="yellow"/>
              </w:rPr>
            </w:pPr>
            <w:r w:rsidRPr="00C55DAA">
              <w:rPr>
                <w:rFonts w:ascii="Arial" w:hAnsi="Arial" w:cs="Arial"/>
                <w:sz w:val="16"/>
                <w:szCs w:val="20"/>
                <w:highlight w:val="yellow"/>
              </w:rPr>
              <w:t>Vocabulary Knowledge</w:t>
            </w:r>
          </w:p>
        </w:tc>
        <w:tc>
          <w:tcPr>
            <w:tcW w:w="527" w:type="pct"/>
            <w:gridSpan w:val="3"/>
            <w:tcBorders>
              <w:bottom w:val="single" w:sz="4" w:space="0" w:color="000000" w:themeColor="text1"/>
            </w:tcBorders>
            <w:shd w:val="clear" w:color="auto" w:fill="D9D9D9" w:themeFill="background1" w:themeFillShade="D9"/>
            <w:vAlign w:val="center"/>
          </w:tcPr>
          <w:p w14:paraId="23046713" w14:textId="1E57C3F2" w:rsidR="008D54A8" w:rsidRPr="00C55DAA" w:rsidRDefault="008D54A8" w:rsidP="008D54A8">
            <w:pPr>
              <w:spacing w:before="120" w:after="120"/>
              <w:jc w:val="center"/>
              <w:rPr>
                <w:rFonts w:ascii="Arial" w:hAnsi="Arial" w:cs="Arial"/>
                <w:sz w:val="16"/>
                <w:szCs w:val="20"/>
                <w:highlight w:val="yellow"/>
              </w:rPr>
            </w:pPr>
            <w:r w:rsidRPr="00C55DAA">
              <w:rPr>
                <w:rFonts w:ascii="Arial" w:hAnsi="Arial" w:cs="Arial"/>
                <w:sz w:val="16"/>
                <w:szCs w:val="20"/>
                <w:highlight w:val="yellow"/>
              </w:rPr>
              <w:t>Aspects of Writing</w:t>
            </w:r>
          </w:p>
        </w:tc>
        <w:tc>
          <w:tcPr>
            <w:tcW w:w="527" w:type="pct"/>
            <w:gridSpan w:val="3"/>
            <w:tcBorders>
              <w:bottom w:val="single" w:sz="4" w:space="0" w:color="000000" w:themeColor="text1"/>
            </w:tcBorders>
            <w:shd w:val="clear" w:color="auto" w:fill="FABF8F" w:themeFill="accent6" w:themeFillTint="99"/>
            <w:vAlign w:val="center"/>
          </w:tcPr>
          <w:p w14:paraId="7AF300AA" w14:textId="2804E578" w:rsidR="008D54A8" w:rsidRPr="00C55DAA" w:rsidRDefault="008D54A8" w:rsidP="008D54A8">
            <w:pPr>
              <w:spacing w:before="120" w:after="120"/>
              <w:jc w:val="center"/>
              <w:rPr>
                <w:rFonts w:ascii="Arial" w:hAnsi="Arial" w:cs="Arial"/>
                <w:sz w:val="16"/>
                <w:szCs w:val="20"/>
                <w:highlight w:val="yellow"/>
              </w:rPr>
            </w:pPr>
            <w:r w:rsidRPr="00C55DAA">
              <w:rPr>
                <w:rFonts w:ascii="Arial" w:hAnsi="Arial" w:cs="Arial"/>
                <w:sz w:val="16"/>
                <w:szCs w:val="20"/>
                <w:highlight w:val="yellow"/>
              </w:rPr>
              <w:t>Aspects of Speaking</w:t>
            </w:r>
          </w:p>
        </w:tc>
        <w:tc>
          <w:tcPr>
            <w:tcW w:w="416" w:type="pct"/>
            <w:tcBorders>
              <w:bottom w:val="single" w:sz="4" w:space="0" w:color="000000" w:themeColor="text1"/>
            </w:tcBorders>
            <w:shd w:val="clear" w:color="auto" w:fill="E4C9FF"/>
            <w:vAlign w:val="center"/>
          </w:tcPr>
          <w:p w14:paraId="576D85DF" w14:textId="5EE3FC2B" w:rsidR="008D54A8" w:rsidRPr="00C55DAA" w:rsidRDefault="008D54A8" w:rsidP="008D54A8">
            <w:pPr>
              <w:spacing w:before="120" w:after="120"/>
              <w:jc w:val="center"/>
              <w:rPr>
                <w:rFonts w:ascii="Arial" w:hAnsi="Arial" w:cs="Arial"/>
                <w:sz w:val="16"/>
                <w:szCs w:val="20"/>
                <w:highlight w:val="yellow"/>
              </w:rPr>
            </w:pPr>
            <w:r w:rsidRPr="00C55DAA">
              <w:rPr>
                <w:rFonts w:ascii="Arial" w:hAnsi="Arial" w:cs="Arial"/>
                <w:sz w:val="16"/>
                <w:szCs w:val="20"/>
                <w:highlight w:val="yellow"/>
              </w:rPr>
              <w:t>Phonics</w:t>
            </w:r>
          </w:p>
        </w:tc>
        <w:tc>
          <w:tcPr>
            <w:tcW w:w="507" w:type="pct"/>
            <w:gridSpan w:val="3"/>
            <w:tcBorders>
              <w:bottom w:val="single" w:sz="4" w:space="0" w:color="000000" w:themeColor="text1"/>
            </w:tcBorders>
            <w:shd w:val="clear" w:color="auto" w:fill="CCC0D9" w:themeFill="accent4" w:themeFillTint="66"/>
            <w:vAlign w:val="center"/>
          </w:tcPr>
          <w:p w14:paraId="5BF5B7B1" w14:textId="6B4DD3B6" w:rsidR="008D54A8" w:rsidRPr="00C55DAA" w:rsidRDefault="008D54A8" w:rsidP="008D54A8">
            <w:pPr>
              <w:spacing w:before="120" w:after="120"/>
              <w:jc w:val="center"/>
              <w:rPr>
                <w:rFonts w:ascii="Arial" w:hAnsi="Arial" w:cs="Arial"/>
                <w:sz w:val="16"/>
                <w:szCs w:val="20"/>
                <w:highlight w:val="yellow"/>
              </w:rPr>
            </w:pPr>
            <w:r w:rsidRPr="00C55DAA">
              <w:rPr>
                <w:rFonts w:ascii="Arial" w:hAnsi="Arial" w:cs="Arial"/>
                <w:sz w:val="16"/>
                <w:szCs w:val="20"/>
                <w:highlight w:val="yellow"/>
              </w:rPr>
              <w:t>Phonemic Awareness</w:t>
            </w:r>
          </w:p>
        </w:tc>
        <w:tc>
          <w:tcPr>
            <w:tcW w:w="528" w:type="pct"/>
            <w:tcBorders>
              <w:bottom w:val="single" w:sz="4" w:space="0" w:color="000000" w:themeColor="text1"/>
            </w:tcBorders>
            <w:shd w:val="clear" w:color="auto" w:fill="FFD7E3"/>
            <w:vAlign w:val="center"/>
          </w:tcPr>
          <w:p w14:paraId="182090AA" w14:textId="23BFE202" w:rsidR="008D54A8" w:rsidRPr="00C55DAA" w:rsidRDefault="008D54A8" w:rsidP="008D54A8">
            <w:pPr>
              <w:spacing w:before="120" w:after="120"/>
              <w:jc w:val="center"/>
              <w:rPr>
                <w:rFonts w:ascii="Arial" w:hAnsi="Arial" w:cs="Arial"/>
                <w:sz w:val="16"/>
                <w:szCs w:val="20"/>
                <w:highlight w:val="yellow"/>
              </w:rPr>
            </w:pPr>
            <w:r w:rsidRPr="00C55DAA">
              <w:rPr>
                <w:rFonts w:ascii="Arial" w:hAnsi="Arial" w:cs="Arial"/>
                <w:sz w:val="16"/>
                <w:szCs w:val="20"/>
                <w:highlight w:val="yellow"/>
              </w:rPr>
              <w:t>Concepts About Print</w:t>
            </w:r>
          </w:p>
        </w:tc>
      </w:tr>
      <w:tr w:rsidR="003107DE" w:rsidRPr="005332C0" w14:paraId="6B65DC19" w14:textId="77777777" w:rsidTr="008D54A8">
        <w:trPr>
          <w:trHeight w:val="1062"/>
        </w:trPr>
        <w:tc>
          <w:tcPr>
            <w:tcW w:w="845" w:type="pct"/>
            <w:vMerge/>
            <w:tcBorders>
              <w:bottom w:val="single" w:sz="4" w:space="0" w:color="000000" w:themeColor="text1"/>
            </w:tcBorders>
            <w:shd w:val="clear" w:color="auto" w:fill="DBE5F1" w:themeFill="accent1" w:themeFillTint="33"/>
            <w:vAlign w:val="center"/>
          </w:tcPr>
          <w:p w14:paraId="4E8D51C2" w14:textId="4B687A6F" w:rsidR="003107DE" w:rsidRPr="005332C0" w:rsidRDefault="003107DE" w:rsidP="00002081">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14:paraId="25368611" w14:textId="5478BF78" w:rsidR="00CD2BB7" w:rsidRPr="005332C0" w:rsidRDefault="00782FEF" w:rsidP="00CD2BB7">
            <w:pPr>
              <w:spacing w:after="120"/>
              <w:rPr>
                <w:rFonts w:ascii="Arial" w:hAnsi="Arial" w:cs="Arial"/>
              </w:rPr>
            </w:pPr>
            <w:r w:rsidRPr="005332C0">
              <w:rPr>
                <w:rFonts w:ascii="Arial" w:hAnsi="Arial" w:cs="Arial"/>
                <w:b/>
                <w:noProof/>
                <w:color w:val="FFFF00"/>
                <w:lang w:eastAsia="en-AU"/>
              </w:rPr>
              <w:drawing>
                <wp:anchor distT="0" distB="0" distL="114300" distR="114300" simplePos="0" relativeHeight="251680768" behindDoc="0" locked="0" layoutInCell="1" allowOverlap="1" wp14:anchorId="5E70BD5A" wp14:editId="049CCB06">
                  <wp:simplePos x="0" y="0"/>
                  <wp:positionH relativeFrom="column">
                    <wp:posOffset>2094230</wp:posOffset>
                  </wp:positionH>
                  <wp:positionV relativeFrom="paragraph">
                    <wp:posOffset>211455</wp:posOffset>
                  </wp:positionV>
                  <wp:extent cx="397510" cy="403225"/>
                  <wp:effectExtent l="0" t="0" r="254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sidRPr="005332C0">
              <w:rPr>
                <w:rFonts w:ascii="Arial" w:hAnsi="Arial" w:cs="Arial"/>
                <w:noProof/>
                <w:lang w:eastAsia="en-AU"/>
              </w:rPr>
              <w:drawing>
                <wp:anchor distT="0" distB="0" distL="114300" distR="114300" simplePos="0" relativeHeight="251672576" behindDoc="0" locked="0" layoutInCell="1" allowOverlap="1" wp14:anchorId="02BAC13D" wp14:editId="579FA5BD">
                  <wp:simplePos x="0" y="0"/>
                  <wp:positionH relativeFrom="column">
                    <wp:posOffset>1600835</wp:posOffset>
                  </wp:positionH>
                  <wp:positionV relativeFrom="paragraph">
                    <wp:posOffset>190500</wp:posOffset>
                  </wp:positionV>
                  <wp:extent cx="415290" cy="41529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32C0">
              <w:rPr>
                <w:rFonts w:ascii="Arial" w:hAnsi="Arial" w:cs="Arial"/>
                <w:noProof/>
                <w:lang w:eastAsia="en-AU"/>
              </w:rPr>
              <w:drawing>
                <wp:anchor distT="0" distB="0" distL="114300" distR="114300" simplePos="0" relativeHeight="251670528" behindDoc="0" locked="0" layoutInCell="1" allowOverlap="1" wp14:anchorId="56CA1B40" wp14:editId="4D5D9950">
                  <wp:simplePos x="0" y="0"/>
                  <wp:positionH relativeFrom="column">
                    <wp:posOffset>1147445</wp:posOffset>
                  </wp:positionH>
                  <wp:positionV relativeFrom="paragraph">
                    <wp:posOffset>208915</wp:posOffset>
                  </wp:positionV>
                  <wp:extent cx="403225" cy="404495"/>
                  <wp:effectExtent l="0" t="0" r="0" b="0"/>
                  <wp:wrapNone/>
                  <wp:docPr id="10"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r w:rsidRPr="00E21F94">
              <w:rPr>
                <w:rFonts w:ascii="Arial" w:hAnsi="Arial" w:cs="Arial"/>
                <w:noProof/>
                <w:sz w:val="20"/>
                <w:szCs w:val="20"/>
                <w:lang w:eastAsia="en-AU"/>
              </w:rPr>
              <w:drawing>
                <wp:anchor distT="0" distB="0" distL="114300" distR="114300" simplePos="0" relativeHeight="251660288" behindDoc="0" locked="0" layoutInCell="1" allowOverlap="1" wp14:anchorId="29ABC3F0" wp14:editId="48349617">
                  <wp:simplePos x="0" y="0"/>
                  <wp:positionH relativeFrom="column">
                    <wp:posOffset>689610</wp:posOffset>
                  </wp:positionH>
                  <wp:positionV relativeFrom="paragraph">
                    <wp:posOffset>215900</wp:posOffset>
                  </wp:positionV>
                  <wp:extent cx="389890" cy="389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sidR="00CD2BB7" w:rsidRPr="005332C0">
              <w:rPr>
                <w:rFonts w:ascii="Arial" w:hAnsi="Arial" w:cs="Arial"/>
              </w:rPr>
              <w:t>Literacy Aspect:</w:t>
            </w:r>
            <w:r>
              <w:rPr>
                <w:rFonts w:ascii="Arial" w:hAnsi="Arial" w:cs="Arial"/>
              </w:rPr>
              <w:t xml:space="preserve"> All</w:t>
            </w:r>
          </w:p>
          <w:p w14:paraId="37C1F273" w14:textId="4F01D0AE" w:rsidR="00CD2BB7" w:rsidRDefault="00CD2BB7" w:rsidP="00CD2BB7">
            <w:pPr>
              <w:spacing w:after="120"/>
              <w:rPr>
                <w:rFonts w:ascii="Arial" w:hAnsi="Arial" w:cs="Arial"/>
              </w:rPr>
            </w:pPr>
            <w:r w:rsidRPr="005332C0">
              <w:rPr>
                <w:rFonts w:ascii="Arial" w:hAnsi="Arial" w:cs="Arial"/>
              </w:rPr>
              <w:t>Element:</w:t>
            </w:r>
            <w:r w:rsidR="00782FEF" w:rsidRPr="005332C0">
              <w:rPr>
                <w:rFonts w:ascii="Arial" w:hAnsi="Arial" w:cs="Arial"/>
                <w:b/>
                <w:noProof/>
                <w:color w:val="FFFF00"/>
                <w:lang w:eastAsia="en-AU"/>
              </w:rPr>
              <w:t xml:space="preserve"> </w:t>
            </w:r>
          </w:p>
          <w:p w14:paraId="246EC7F3" w14:textId="5ED4D766" w:rsidR="00782FEF" w:rsidRPr="005332C0" w:rsidRDefault="00782FEF" w:rsidP="00CD2BB7">
            <w:pPr>
              <w:spacing w:after="120"/>
              <w:rPr>
                <w:rFonts w:ascii="Arial" w:hAnsi="Arial" w:cs="Arial"/>
              </w:rPr>
            </w:pPr>
          </w:p>
          <w:p w14:paraId="497011C0" w14:textId="6A526706" w:rsidR="0009535D" w:rsidRPr="005332C0" w:rsidRDefault="00CD2BB7" w:rsidP="00CD2BB7">
            <w:pPr>
              <w:spacing w:before="120" w:after="120"/>
              <w:rPr>
                <w:rFonts w:ascii="Arial" w:hAnsi="Arial" w:cs="Arial"/>
                <w:sz w:val="20"/>
                <w:szCs w:val="20"/>
              </w:rPr>
            </w:pPr>
            <w:r w:rsidRPr="005332C0">
              <w:rPr>
                <w:rFonts w:ascii="Arial" w:hAnsi="Arial" w:cs="Arial"/>
              </w:rPr>
              <w:t>Teaching activities linked to program to increase learning:</w:t>
            </w:r>
            <w:r w:rsidR="00BA17B5">
              <w:rPr>
                <w:rFonts w:ascii="Arial" w:hAnsi="Arial" w:cs="Arial"/>
              </w:rPr>
              <w:t xml:space="preserve"> All lessons</w:t>
            </w:r>
          </w:p>
        </w:tc>
      </w:tr>
      <w:tr w:rsidR="002243BF" w:rsidRPr="005332C0" w14:paraId="0077AAA3" w14:textId="77777777" w:rsidTr="00073EBE">
        <w:trPr>
          <w:trHeight w:val="737"/>
        </w:trPr>
        <w:tc>
          <w:tcPr>
            <w:tcW w:w="845" w:type="pct"/>
            <w:vMerge w:val="restart"/>
            <w:shd w:val="clear" w:color="auto" w:fill="DBE5F1" w:themeFill="accent1" w:themeFillTint="33"/>
            <w:vAlign w:val="center"/>
          </w:tcPr>
          <w:p w14:paraId="3DB993C2" w14:textId="11F254F2" w:rsidR="003107DE" w:rsidRPr="005332C0" w:rsidRDefault="003107DE" w:rsidP="003107DE">
            <w:pPr>
              <w:spacing w:before="120" w:after="120"/>
              <w:jc w:val="center"/>
              <w:rPr>
                <w:rFonts w:ascii="Arial" w:hAnsi="Arial" w:cs="Arial"/>
                <w:b/>
                <w:sz w:val="20"/>
                <w:szCs w:val="20"/>
              </w:rPr>
            </w:pPr>
            <w:r w:rsidRPr="005332C0">
              <w:rPr>
                <w:rFonts w:ascii="Arial" w:hAnsi="Arial" w:cs="Arial"/>
                <w:b/>
                <w:sz w:val="20"/>
                <w:szCs w:val="20"/>
              </w:rPr>
              <w:t>Numeracy Continuum</w:t>
            </w:r>
          </w:p>
        </w:tc>
        <w:tc>
          <w:tcPr>
            <w:tcW w:w="594" w:type="pct"/>
            <w:gridSpan w:val="2"/>
            <w:tcBorders>
              <w:bottom w:val="single" w:sz="4" w:space="0" w:color="000000" w:themeColor="text1"/>
            </w:tcBorders>
            <w:shd w:val="clear" w:color="auto" w:fill="D2BAEC"/>
            <w:vAlign w:val="center"/>
          </w:tcPr>
          <w:p w14:paraId="498F4B2A" w14:textId="7AE79F95" w:rsidR="003107DE" w:rsidRPr="005332C0" w:rsidRDefault="008D54A8" w:rsidP="008D54A8">
            <w:pPr>
              <w:spacing w:before="120" w:after="120"/>
              <w:jc w:val="center"/>
              <w:rPr>
                <w:rFonts w:ascii="Arial" w:hAnsi="Arial" w:cs="Arial"/>
                <w:sz w:val="16"/>
                <w:szCs w:val="20"/>
              </w:rPr>
            </w:pPr>
            <w:r w:rsidRPr="00C55DAA">
              <w:rPr>
                <w:rFonts w:ascii="Arial" w:hAnsi="Arial" w:cs="Arial"/>
                <w:sz w:val="16"/>
                <w:szCs w:val="20"/>
                <w:highlight w:val="yellow"/>
              </w:rPr>
              <w:t>Counting Sequences</w:t>
            </w:r>
          </w:p>
        </w:tc>
        <w:tc>
          <w:tcPr>
            <w:tcW w:w="657" w:type="pct"/>
            <w:gridSpan w:val="3"/>
            <w:tcBorders>
              <w:bottom w:val="single" w:sz="4" w:space="0" w:color="000000" w:themeColor="text1"/>
            </w:tcBorders>
            <w:shd w:val="clear" w:color="auto" w:fill="F79646" w:themeFill="accent6"/>
            <w:vAlign w:val="center"/>
          </w:tcPr>
          <w:p w14:paraId="1943696B" w14:textId="24C07DEF" w:rsidR="008D54A8" w:rsidRPr="005332C0" w:rsidRDefault="008D54A8" w:rsidP="008D54A8">
            <w:pPr>
              <w:spacing w:before="120" w:after="120"/>
              <w:jc w:val="center"/>
              <w:rPr>
                <w:rFonts w:ascii="Arial" w:hAnsi="Arial" w:cs="Arial"/>
                <w:sz w:val="16"/>
                <w:szCs w:val="20"/>
              </w:rPr>
            </w:pPr>
            <w:r w:rsidRPr="005332C0">
              <w:rPr>
                <w:rFonts w:ascii="Arial" w:hAnsi="Arial" w:cs="Arial"/>
                <w:sz w:val="16"/>
                <w:szCs w:val="20"/>
              </w:rPr>
              <w:t>Counting as Problem Solving</w:t>
            </w:r>
          </w:p>
        </w:tc>
        <w:tc>
          <w:tcPr>
            <w:tcW w:w="726" w:type="pct"/>
            <w:gridSpan w:val="2"/>
            <w:tcBorders>
              <w:bottom w:val="single" w:sz="4" w:space="0" w:color="000000" w:themeColor="text1"/>
            </w:tcBorders>
            <w:shd w:val="clear" w:color="auto" w:fill="CCC0D9" w:themeFill="accent4" w:themeFillTint="66"/>
            <w:vAlign w:val="center"/>
          </w:tcPr>
          <w:p w14:paraId="4A2FFB92" w14:textId="07ABF3BF" w:rsidR="003107DE" w:rsidRPr="005332C0" w:rsidRDefault="008D54A8" w:rsidP="008D54A8">
            <w:pPr>
              <w:spacing w:before="120" w:after="120"/>
              <w:jc w:val="center"/>
              <w:rPr>
                <w:rFonts w:ascii="Arial" w:hAnsi="Arial" w:cs="Arial"/>
                <w:sz w:val="16"/>
                <w:szCs w:val="20"/>
              </w:rPr>
            </w:pPr>
            <w:r w:rsidRPr="005332C0">
              <w:rPr>
                <w:rFonts w:ascii="Arial" w:hAnsi="Arial" w:cs="Arial"/>
                <w:sz w:val="16"/>
                <w:szCs w:val="20"/>
              </w:rPr>
              <w:t>Pattern and Number Structure</w:t>
            </w:r>
          </w:p>
        </w:tc>
        <w:tc>
          <w:tcPr>
            <w:tcW w:w="594" w:type="pct"/>
            <w:gridSpan w:val="4"/>
            <w:tcBorders>
              <w:bottom w:val="single" w:sz="4" w:space="0" w:color="000000" w:themeColor="text1"/>
            </w:tcBorders>
            <w:shd w:val="clear" w:color="auto" w:fill="5BA9CD"/>
            <w:vAlign w:val="center"/>
          </w:tcPr>
          <w:p w14:paraId="2DD2F7BE" w14:textId="6AB2A985" w:rsidR="003107DE" w:rsidRPr="005332C0" w:rsidRDefault="008D54A8" w:rsidP="008D54A8">
            <w:pPr>
              <w:spacing w:before="120" w:after="120"/>
              <w:jc w:val="center"/>
              <w:rPr>
                <w:rFonts w:ascii="Arial" w:hAnsi="Arial" w:cs="Arial"/>
                <w:sz w:val="16"/>
                <w:szCs w:val="20"/>
              </w:rPr>
            </w:pPr>
            <w:r w:rsidRPr="005332C0">
              <w:rPr>
                <w:rFonts w:ascii="Arial" w:hAnsi="Arial" w:cs="Arial"/>
                <w:sz w:val="16"/>
                <w:szCs w:val="20"/>
              </w:rPr>
              <w:t>Place Value</w:t>
            </w:r>
          </w:p>
        </w:tc>
        <w:tc>
          <w:tcPr>
            <w:tcW w:w="595" w:type="pct"/>
            <w:gridSpan w:val="3"/>
            <w:tcBorders>
              <w:bottom w:val="single" w:sz="4" w:space="0" w:color="000000" w:themeColor="text1"/>
            </w:tcBorders>
            <w:shd w:val="clear" w:color="auto" w:fill="C2F094"/>
            <w:vAlign w:val="center"/>
          </w:tcPr>
          <w:p w14:paraId="1176F67D" w14:textId="631E49ED" w:rsidR="003107DE" w:rsidRPr="005332C0" w:rsidRDefault="008D54A8" w:rsidP="008D54A8">
            <w:pPr>
              <w:spacing w:before="120" w:after="120"/>
              <w:jc w:val="center"/>
              <w:rPr>
                <w:rFonts w:ascii="Arial" w:hAnsi="Arial" w:cs="Arial"/>
                <w:sz w:val="16"/>
                <w:szCs w:val="20"/>
              </w:rPr>
            </w:pPr>
            <w:r w:rsidRPr="005332C0">
              <w:rPr>
                <w:rFonts w:ascii="Arial" w:hAnsi="Arial" w:cs="Arial"/>
                <w:sz w:val="16"/>
                <w:szCs w:val="20"/>
              </w:rPr>
              <w:t>Multiplication and Division</w:t>
            </w:r>
          </w:p>
        </w:tc>
        <w:tc>
          <w:tcPr>
            <w:tcW w:w="461" w:type="pct"/>
            <w:gridSpan w:val="2"/>
            <w:tcBorders>
              <w:bottom w:val="single" w:sz="4" w:space="0" w:color="000000" w:themeColor="text1"/>
            </w:tcBorders>
            <w:shd w:val="clear" w:color="auto" w:fill="95B3D7" w:themeFill="accent1" w:themeFillTint="99"/>
            <w:vAlign w:val="center"/>
          </w:tcPr>
          <w:p w14:paraId="1BDAD14F" w14:textId="1C06F78B" w:rsidR="003107DE" w:rsidRPr="005332C0" w:rsidRDefault="008D54A8" w:rsidP="008D54A8">
            <w:pPr>
              <w:spacing w:before="120" w:after="120"/>
              <w:jc w:val="center"/>
              <w:rPr>
                <w:rFonts w:ascii="Arial" w:hAnsi="Arial" w:cs="Arial"/>
                <w:sz w:val="16"/>
                <w:szCs w:val="20"/>
              </w:rPr>
            </w:pPr>
            <w:r w:rsidRPr="005332C0">
              <w:rPr>
                <w:rFonts w:ascii="Arial" w:hAnsi="Arial" w:cs="Arial"/>
                <w:sz w:val="16"/>
                <w:szCs w:val="20"/>
              </w:rPr>
              <w:t>Fraction Units</w:t>
            </w:r>
          </w:p>
        </w:tc>
        <w:tc>
          <w:tcPr>
            <w:tcW w:w="528" w:type="pct"/>
            <w:tcBorders>
              <w:bottom w:val="single" w:sz="4" w:space="0" w:color="000000" w:themeColor="text1"/>
            </w:tcBorders>
            <w:shd w:val="clear" w:color="auto" w:fill="CF7F8F"/>
            <w:vAlign w:val="center"/>
          </w:tcPr>
          <w:p w14:paraId="1475A640" w14:textId="52535F4B" w:rsidR="003107DE" w:rsidRPr="005332C0" w:rsidRDefault="008D54A8" w:rsidP="008D54A8">
            <w:pPr>
              <w:spacing w:before="120" w:after="120"/>
              <w:jc w:val="center"/>
              <w:rPr>
                <w:rFonts w:ascii="Arial" w:hAnsi="Arial" w:cs="Arial"/>
                <w:sz w:val="16"/>
                <w:szCs w:val="20"/>
              </w:rPr>
            </w:pPr>
            <w:r w:rsidRPr="005332C0">
              <w:rPr>
                <w:rFonts w:ascii="Arial" w:hAnsi="Arial" w:cs="Arial"/>
                <w:sz w:val="16"/>
                <w:szCs w:val="20"/>
              </w:rPr>
              <w:t>Length, Area and Volume</w:t>
            </w:r>
          </w:p>
        </w:tc>
      </w:tr>
      <w:tr w:rsidR="003107DE" w:rsidRPr="005332C0" w14:paraId="790C3A1C" w14:textId="77777777" w:rsidTr="002243BF">
        <w:trPr>
          <w:trHeight w:val="1394"/>
        </w:trPr>
        <w:tc>
          <w:tcPr>
            <w:tcW w:w="845" w:type="pct"/>
            <w:vMerge/>
            <w:tcBorders>
              <w:bottom w:val="single" w:sz="4" w:space="0" w:color="000000" w:themeColor="text1"/>
            </w:tcBorders>
            <w:shd w:val="clear" w:color="auto" w:fill="DBE5F1" w:themeFill="accent1" w:themeFillTint="33"/>
            <w:vAlign w:val="center"/>
          </w:tcPr>
          <w:p w14:paraId="149AAB4C" w14:textId="77777777" w:rsidR="003107DE" w:rsidRPr="005332C0" w:rsidRDefault="003107DE" w:rsidP="00CC1548">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14:paraId="1220A589" w14:textId="742E1DF3" w:rsidR="00CD2BB7" w:rsidRPr="005332C0" w:rsidRDefault="00CD2BB7" w:rsidP="00CD2BB7">
            <w:pPr>
              <w:spacing w:after="120"/>
              <w:rPr>
                <w:rFonts w:ascii="Arial" w:hAnsi="Arial" w:cs="Arial"/>
              </w:rPr>
            </w:pPr>
            <w:r w:rsidRPr="005332C0">
              <w:rPr>
                <w:rFonts w:ascii="Arial" w:hAnsi="Arial" w:cs="Arial"/>
              </w:rPr>
              <w:t>Numeracy Aspect:</w:t>
            </w:r>
            <w:r w:rsidR="00782FEF">
              <w:rPr>
                <w:rFonts w:ascii="Arial" w:hAnsi="Arial" w:cs="Arial"/>
              </w:rPr>
              <w:t xml:space="preserve"> Counting sequence</w:t>
            </w:r>
          </w:p>
          <w:p w14:paraId="4798B1E5" w14:textId="283FF91A" w:rsidR="00782FEF" w:rsidRPr="003B6849" w:rsidRDefault="00CD2BB7" w:rsidP="00CD2BB7">
            <w:pPr>
              <w:spacing w:after="120"/>
              <w:rPr>
                <w:rFonts w:ascii="Arial" w:hAnsi="Arial" w:cs="Arial"/>
                <w:noProof/>
                <w:sz w:val="20"/>
                <w:szCs w:val="20"/>
                <w:lang w:eastAsia="en-AU"/>
              </w:rPr>
            </w:pPr>
            <w:r w:rsidRPr="005332C0">
              <w:rPr>
                <w:rFonts w:ascii="Arial" w:hAnsi="Arial" w:cs="Arial"/>
              </w:rPr>
              <w:t>Element:</w:t>
            </w:r>
            <w:r w:rsidR="00782FEF" w:rsidRPr="00E21F94">
              <w:rPr>
                <w:rFonts w:ascii="Arial" w:hAnsi="Arial" w:cs="Arial"/>
                <w:noProof/>
                <w:sz w:val="20"/>
                <w:szCs w:val="20"/>
                <w:lang w:eastAsia="en-AU"/>
              </w:rPr>
              <w:t xml:space="preserve"> </w:t>
            </w:r>
          </w:p>
          <w:p w14:paraId="0CAA36FD" w14:textId="132284F2" w:rsidR="0009535D" w:rsidRPr="005332C0" w:rsidRDefault="00CD2BB7" w:rsidP="003B6849">
            <w:pPr>
              <w:spacing w:before="120" w:after="120"/>
              <w:rPr>
                <w:rFonts w:ascii="Arial" w:hAnsi="Arial" w:cs="Arial"/>
                <w:sz w:val="20"/>
                <w:szCs w:val="20"/>
              </w:rPr>
            </w:pPr>
            <w:r w:rsidRPr="005332C0">
              <w:rPr>
                <w:rFonts w:ascii="Arial" w:hAnsi="Arial" w:cs="Arial"/>
              </w:rPr>
              <w:t>Teaching activities linked to program to increase learning:</w:t>
            </w:r>
            <w:r w:rsidR="00782FEF">
              <w:rPr>
                <w:rFonts w:ascii="Arial" w:hAnsi="Arial" w:cs="Arial"/>
              </w:rPr>
              <w:t xml:space="preserve"> </w:t>
            </w:r>
          </w:p>
        </w:tc>
      </w:tr>
      <w:tr w:rsidR="003107DE" w:rsidRPr="005332C0" w14:paraId="1C0B500C" w14:textId="77777777" w:rsidTr="003107DE">
        <w:trPr>
          <w:trHeight w:val="100"/>
        </w:trPr>
        <w:tc>
          <w:tcPr>
            <w:tcW w:w="5000" w:type="pct"/>
            <w:gridSpan w:val="18"/>
            <w:shd w:val="clear" w:color="auto" w:fill="B8CCE4" w:themeFill="accent1" w:themeFillTint="66"/>
          </w:tcPr>
          <w:p w14:paraId="7F452E39" w14:textId="075600CE" w:rsidR="003107DE" w:rsidRPr="005332C0" w:rsidRDefault="003107DE" w:rsidP="003107DE">
            <w:pPr>
              <w:spacing w:before="120" w:after="120"/>
              <w:jc w:val="center"/>
              <w:rPr>
                <w:rFonts w:ascii="Arial" w:hAnsi="Arial" w:cs="Arial"/>
                <w:b/>
                <w:sz w:val="20"/>
                <w:szCs w:val="20"/>
              </w:rPr>
            </w:pPr>
            <w:r w:rsidRPr="005332C0">
              <w:rPr>
                <w:rFonts w:ascii="Arial" w:hAnsi="Arial" w:cs="Arial"/>
                <w:b/>
                <w:sz w:val="20"/>
                <w:szCs w:val="20"/>
              </w:rPr>
              <w:lastRenderedPageBreak/>
              <w:t>Quality Teaching</w:t>
            </w:r>
          </w:p>
        </w:tc>
      </w:tr>
      <w:tr w:rsidR="003107DE" w:rsidRPr="005332C0" w14:paraId="2BC1E51E" w14:textId="77777777" w:rsidTr="0009535D">
        <w:trPr>
          <w:trHeight w:val="98"/>
        </w:trPr>
        <w:tc>
          <w:tcPr>
            <w:tcW w:w="1669" w:type="pct"/>
            <w:gridSpan w:val="4"/>
            <w:shd w:val="clear" w:color="auto" w:fill="DBE5F1" w:themeFill="accent1" w:themeFillTint="33"/>
          </w:tcPr>
          <w:p w14:paraId="40FC59F0" w14:textId="59601290" w:rsidR="003107DE" w:rsidRPr="005332C0" w:rsidRDefault="003107DE" w:rsidP="008D1C26">
            <w:pPr>
              <w:spacing w:before="120" w:after="120"/>
              <w:jc w:val="center"/>
              <w:rPr>
                <w:rFonts w:ascii="Arial" w:hAnsi="Arial" w:cs="Arial"/>
                <w:b/>
                <w:sz w:val="20"/>
                <w:szCs w:val="20"/>
              </w:rPr>
            </w:pPr>
            <w:r w:rsidRPr="005332C0">
              <w:rPr>
                <w:rFonts w:ascii="Arial" w:hAnsi="Arial" w:cs="Arial"/>
                <w:b/>
                <w:sz w:val="20"/>
                <w:szCs w:val="20"/>
              </w:rPr>
              <w:t>Intellectual Quality</w:t>
            </w:r>
          </w:p>
        </w:tc>
        <w:tc>
          <w:tcPr>
            <w:tcW w:w="1662" w:type="pct"/>
            <w:gridSpan w:val="7"/>
            <w:shd w:val="clear" w:color="auto" w:fill="DBE5F1" w:themeFill="accent1" w:themeFillTint="33"/>
          </w:tcPr>
          <w:p w14:paraId="2C13164B" w14:textId="53347C07" w:rsidR="003107DE" w:rsidRPr="005332C0" w:rsidRDefault="003107DE" w:rsidP="008D1C26">
            <w:pPr>
              <w:spacing w:before="120" w:after="120"/>
              <w:jc w:val="center"/>
              <w:rPr>
                <w:rFonts w:ascii="Arial" w:hAnsi="Arial" w:cs="Arial"/>
                <w:b/>
                <w:sz w:val="20"/>
                <w:szCs w:val="20"/>
              </w:rPr>
            </w:pPr>
            <w:r w:rsidRPr="005332C0">
              <w:rPr>
                <w:rFonts w:ascii="Arial" w:hAnsi="Arial" w:cs="Arial"/>
                <w:b/>
                <w:sz w:val="20"/>
                <w:szCs w:val="20"/>
              </w:rPr>
              <w:t>Quality Learning Environment</w:t>
            </w:r>
          </w:p>
        </w:tc>
        <w:tc>
          <w:tcPr>
            <w:tcW w:w="1669" w:type="pct"/>
            <w:gridSpan w:val="7"/>
            <w:shd w:val="clear" w:color="auto" w:fill="DBE5F1" w:themeFill="accent1" w:themeFillTint="33"/>
          </w:tcPr>
          <w:p w14:paraId="03DF6211" w14:textId="189FD92C" w:rsidR="003107DE" w:rsidRPr="005332C0" w:rsidRDefault="003107DE" w:rsidP="008D1C26">
            <w:pPr>
              <w:spacing w:before="120" w:after="120"/>
              <w:jc w:val="center"/>
              <w:rPr>
                <w:rFonts w:ascii="Arial" w:hAnsi="Arial" w:cs="Arial"/>
                <w:b/>
                <w:sz w:val="20"/>
                <w:szCs w:val="20"/>
              </w:rPr>
            </w:pPr>
            <w:r w:rsidRPr="005332C0">
              <w:rPr>
                <w:rFonts w:ascii="Arial" w:hAnsi="Arial" w:cs="Arial"/>
                <w:b/>
                <w:sz w:val="20"/>
                <w:szCs w:val="20"/>
              </w:rPr>
              <w:t>Significance</w:t>
            </w:r>
          </w:p>
        </w:tc>
      </w:tr>
      <w:tr w:rsidR="00782FEF" w:rsidRPr="005332C0" w14:paraId="5D670544" w14:textId="77777777" w:rsidTr="00777077">
        <w:trPr>
          <w:trHeight w:val="98"/>
        </w:trPr>
        <w:tc>
          <w:tcPr>
            <w:tcW w:w="1669" w:type="pct"/>
            <w:gridSpan w:val="4"/>
            <w:shd w:val="clear" w:color="auto" w:fill="auto"/>
          </w:tcPr>
          <w:p w14:paraId="371FD3DC" w14:textId="77777777" w:rsidR="00BA17B5" w:rsidRPr="00AA24A9" w:rsidRDefault="00BA17B5" w:rsidP="00BA17B5">
            <w:pPr>
              <w:pStyle w:val="ListParagraph"/>
              <w:numPr>
                <w:ilvl w:val="0"/>
                <w:numId w:val="1"/>
              </w:numPr>
              <w:spacing w:before="120" w:after="120"/>
              <w:rPr>
                <w:rFonts w:ascii="Arial" w:hAnsi="Arial" w:cs="Arial"/>
                <w:sz w:val="20"/>
                <w:szCs w:val="20"/>
                <w:highlight w:val="yellow"/>
              </w:rPr>
            </w:pPr>
            <w:r w:rsidRPr="00AA24A9">
              <w:rPr>
                <w:rFonts w:ascii="Arial" w:hAnsi="Arial" w:cs="Arial"/>
                <w:sz w:val="20"/>
                <w:szCs w:val="20"/>
                <w:highlight w:val="yellow"/>
              </w:rPr>
              <w:t>IQ1 Deep Knowledge</w:t>
            </w:r>
          </w:p>
          <w:p w14:paraId="5B0F735D" w14:textId="77777777" w:rsidR="00BA17B5" w:rsidRPr="00AC27C1" w:rsidRDefault="00BA17B5" w:rsidP="00BA17B5">
            <w:pPr>
              <w:pStyle w:val="ListParagraph"/>
              <w:numPr>
                <w:ilvl w:val="0"/>
                <w:numId w:val="1"/>
              </w:numPr>
              <w:spacing w:before="120" w:after="120"/>
              <w:rPr>
                <w:rFonts w:ascii="Arial" w:hAnsi="Arial" w:cs="Arial"/>
                <w:sz w:val="20"/>
                <w:szCs w:val="20"/>
                <w:highlight w:val="yellow"/>
              </w:rPr>
            </w:pPr>
            <w:r w:rsidRPr="00AC27C1">
              <w:rPr>
                <w:rFonts w:ascii="Arial" w:hAnsi="Arial" w:cs="Arial"/>
                <w:sz w:val="20"/>
                <w:szCs w:val="20"/>
                <w:highlight w:val="yellow"/>
              </w:rPr>
              <w:t>IQ2 Deep Understanding</w:t>
            </w:r>
          </w:p>
          <w:p w14:paraId="7AC9ABD2" w14:textId="77777777" w:rsidR="00BA17B5" w:rsidRPr="003B6849" w:rsidRDefault="00BA17B5" w:rsidP="00BA17B5">
            <w:pPr>
              <w:pStyle w:val="ListParagraph"/>
              <w:numPr>
                <w:ilvl w:val="0"/>
                <w:numId w:val="1"/>
              </w:numPr>
              <w:spacing w:before="120" w:after="120"/>
              <w:rPr>
                <w:rFonts w:ascii="Arial" w:hAnsi="Arial" w:cs="Arial"/>
                <w:sz w:val="20"/>
                <w:szCs w:val="20"/>
              </w:rPr>
            </w:pPr>
            <w:r w:rsidRPr="003B6849">
              <w:rPr>
                <w:rFonts w:ascii="Arial" w:hAnsi="Arial" w:cs="Arial"/>
                <w:sz w:val="20"/>
                <w:szCs w:val="20"/>
              </w:rPr>
              <w:t>IQ3 Problematic Knowledge</w:t>
            </w:r>
          </w:p>
          <w:p w14:paraId="25D18CDA" w14:textId="77777777" w:rsidR="00BA17B5" w:rsidRPr="00AC27C1" w:rsidRDefault="00BA17B5" w:rsidP="00BA17B5">
            <w:pPr>
              <w:pStyle w:val="ListParagraph"/>
              <w:numPr>
                <w:ilvl w:val="0"/>
                <w:numId w:val="1"/>
              </w:numPr>
              <w:spacing w:before="120" w:after="120"/>
              <w:rPr>
                <w:rFonts w:ascii="Arial" w:hAnsi="Arial" w:cs="Arial"/>
                <w:sz w:val="20"/>
                <w:szCs w:val="20"/>
                <w:highlight w:val="yellow"/>
              </w:rPr>
            </w:pPr>
            <w:r w:rsidRPr="003B6849">
              <w:rPr>
                <w:rFonts w:ascii="Arial" w:hAnsi="Arial" w:cs="Arial"/>
                <w:sz w:val="20"/>
                <w:szCs w:val="20"/>
              </w:rPr>
              <w:t>IQ4 Higher-order Thinking</w:t>
            </w:r>
          </w:p>
          <w:p w14:paraId="731560E2" w14:textId="77777777" w:rsidR="00BA17B5" w:rsidRDefault="00BA17B5" w:rsidP="00BA17B5">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IQ5 Metalanguage</w:t>
            </w:r>
          </w:p>
          <w:p w14:paraId="64744F68" w14:textId="1632A834" w:rsidR="00782FEF" w:rsidRPr="005332C0" w:rsidRDefault="00BA17B5" w:rsidP="00BA17B5">
            <w:pPr>
              <w:pStyle w:val="ListParagraph"/>
              <w:numPr>
                <w:ilvl w:val="0"/>
                <w:numId w:val="1"/>
              </w:numPr>
              <w:spacing w:before="120" w:after="120"/>
              <w:rPr>
                <w:rFonts w:ascii="Arial" w:hAnsi="Arial" w:cs="Arial"/>
                <w:sz w:val="20"/>
                <w:szCs w:val="20"/>
              </w:rPr>
            </w:pPr>
            <w:r w:rsidRPr="00AA24A9">
              <w:rPr>
                <w:rFonts w:ascii="Arial" w:hAnsi="Arial" w:cs="Arial"/>
                <w:sz w:val="20"/>
                <w:szCs w:val="20"/>
                <w:highlight w:val="yellow"/>
              </w:rPr>
              <w:t>IQ6 Substantive Communication</w:t>
            </w:r>
          </w:p>
        </w:tc>
        <w:tc>
          <w:tcPr>
            <w:tcW w:w="1662" w:type="pct"/>
            <w:gridSpan w:val="7"/>
            <w:shd w:val="clear" w:color="auto" w:fill="auto"/>
          </w:tcPr>
          <w:p w14:paraId="3C97751F" w14:textId="77777777" w:rsidR="00BA17B5" w:rsidRPr="00AA24A9" w:rsidRDefault="00BA17B5" w:rsidP="00BA17B5">
            <w:pPr>
              <w:pStyle w:val="ListParagraph"/>
              <w:numPr>
                <w:ilvl w:val="0"/>
                <w:numId w:val="1"/>
              </w:numPr>
              <w:ind w:left="357"/>
              <w:rPr>
                <w:rFonts w:ascii="Arial" w:hAnsi="Arial" w:cs="Arial"/>
                <w:sz w:val="20"/>
                <w:szCs w:val="20"/>
                <w:highlight w:val="yellow"/>
              </w:rPr>
            </w:pPr>
            <w:r w:rsidRPr="00AA24A9">
              <w:rPr>
                <w:rFonts w:ascii="Arial" w:hAnsi="Arial" w:cs="Arial"/>
                <w:sz w:val="20"/>
                <w:szCs w:val="20"/>
                <w:highlight w:val="yellow"/>
              </w:rPr>
              <w:t>QLE1 Explicit Quality Criteria</w:t>
            </w:r>
          </w:p>
          <w:p w14:paraId="1974F085" w14:textId="77777777" w:rsidR="00BA17B5" w:rsidRPr="00AA24A9" w:rsidRDefault="00BA17B5" w:rsidP="00BA17B5">
            <w:pPr>
              <w:pStyle w:val="ListParagraph"/>
              <w:numPr>
                <w:ilvl w:val="0"/>
                <w:numId w:val="1"/>
              </w:numPr>
              <w:spacing w:before="120" w:after="120"/>
              <w:ind w:left="360"/>
              <w:rPr>
                <w:rFonts w:ascii="Arial" w:hAnsi="Arial" w:cs="Arial"/>
                <w:sz w:val="20"/>
                <w:szCs w:val="20"/>
                <w:highlight w:val="yellow"/>
              </w:rPr>
            </w:pPr>
            <w:r w:rsidRPr="00AC27C1">
              <w:rPr>
                <w:rFonts w:ascii="Arial" w:hAnsi="Arial" w:cs="Arial"/>
                <w:sz w:val="20"/>
                <w:szCs w:val="20"/>
                <w:highlight w:val="yellow"/>
              </w:rPr>
              <w:t>QE2 Engagement</w:t>
            </w:r>
          </w:p>
          <w:p w14:paraId="363BD205" w14:textId="77777777" w:rsidR="00BA17B5" w:rsidRPr="00AA24A9" w:rsidRDefault="00BA17B5" w:rsidP="00BA17B5">
            <w:pPr>
              <w:pStyle w:val="ListParagraph"/>
              <w:numPr>
                <w:ilvl w:val="0"/>
                <w:numId w:val="1"/>
              </w:numPr>
              <w:spacing w:before="120" w:after="120"/>
              <w:ind w:left="360"/>
              <w:rPr>
                <w:rFonts w:ascii="Arial" w:hAnsi="Arial" w:cs="Arial"/>
                <w:sz w:val="20"/>
                <w:szCs w:val="20"/>
                <w:highlight w:val="yellow"/>
              </w:rPr>
            </w:pPr>
            <w:r w:rsidRPr="00AA24A9">
              <w:rPr>
                <w:rFonts w:ascii="Arial" w:hAnsi="Arial" w:cs="Arial"/>
                <w:sz w:val="20"/>
                <w:szCs w:val="20"/>
                <w:highlight w:val="yellow"/>
              </w:rPr>
              <w:t>QE3 High Expectations</w:t>
            </w:r>
          </w:p>
          <w:p w14:paraId="2FF4CA08" w14:textId="77777777" w:rsidR="00BA17B5" w:rsidRPr="003B6849" w:rsidRDefault="00BA17B5" w:rsidP="00BA17B5">
            <w:pPr>
              <w:pStyle w:val="ListParagraph"/>
              <w:numPr>
                <w:ilvl w:val="0"/>
                <w:numId w:val="1"/>
              </w:numPr>
              <w:spacing w:before="120" w:after="120"/>
              <w:ind w:left="360"/>
              <w:rPr>
                <w:rFonts w:ascii="Arial" w:hAnsi="Arial" w:cs="Arial"/>
                <w:sz w:val="20"/>
                <w:szCs w:val="20"/>
              </w:rPr>
            </w:pPr>
            <w:r w:rsidRPr="003B6849">
              <w:rPr>
                <w:rFonts w:ascii="Arial" w:hAnsi="Arial" w:cs="Arial"/>
                <w:sz w:val="20"/>
                <w:szCs w:val="20"/>
              </w:rPr>
              <w:t>QE4 Social Support</w:t>
            </w:r>
          </w:p>
          <w:p w14:paraId="5CF761EE" w14:textId="77777777" w:rsidR="00BA17B5" w:rsidRPr="00AA24A9" w:rsidRDefault="00BA17B5" w:rsidP="00BA17B5">
            <w:pPr>
              <w:pStyle w:val="ListParagraph"/>
              <w:numPr>
                <w:ilvl w:val="0"/>
                <w:numId w:val="1"/>
              </w:numPr>
              <w:spacing w:before="120" w:after="120"/>
              <w:ind w:left="360"/>
              <w:rPr>
                <w:rFonts w:ascii="Arial" w:hAnsi="Arial" w:cs="Arial"/>
                <w:sz w:val="20"/>
                <w:szCs w:val="20"/>
              </w:rPr>
            </w:pPr>
            <w:r w:rsidRPr="00AA24A9">
              <w:rPr>
                <w:rFonts w:ascii="Arial" w:hAnsi="Arial" w:cs="Arial"/>
                <w:sz w:val="20"/>
                <w:szCs w:val="20"/>
              </w:rPr>
              <w:t>QE5 Students’ Self-regulation</w:t>
            </w:r>
          </w:p>
          <w:p w14:paraId="5D174828" w14:textId="1974DD2D" w:rsidR="00782FEF" w:rsidRPr="005332C0" w:rsidRDefault="00BA17B5" w:rsidP="00BA17B5">
            <w:pPr>
              <w:pStyle w:val="ListParagraph"/>
              <w:numPr>
                <w:ilvl w:val="0"/>
                <w:numId w:val="1"/>
              </w:numPr>
              <w:spacing w:before="120" w:after="120"/>
              <w:ind w:left="360"/>
              <w:rPr>
                <w:rFonts w:ascii="Arial" w:hAnsi="Arial" w:cs="Arial"/>
                <w:sz w:val="20"/>
                <w:szCs w:val="20"/>
              </w:rPr>
            </w:pPr>
            <w:r w:rsidRPr="00AA24A9">
              <w:rPr>
                <w:rFonts w:ascii="Arial" w:hAnsi="Arial" w:cs="Arial"/>
                <w:sz w:val="20"/>
                <w:szCs w:val="20"/>
              </w:rPr>
              <w:t>QE6 Student Direction</w:t>
            </w:r>
          </w:p>
        </w:tc>
        <w:tc>
          <w:tcPr>
            <w:tcW w:w="1669" w:type="pct"/>
            <w:gridSpan w:val="7"/>
            <w:shd w:val="clear" w:color="auto" w:fill="auto"/>
          </w:tcPr>
          <w:p w14:paraId="61543AA4" w14:textId="77777777" w:rsidR="00BA17B5" w:rsidRPr="00A727A6" w:rsidRDefault="00BA17B5" w:rsidP="00BA17B5">
            <w:pPr>
              <w:pStyle w:val="ListParagraph"/>
              <w:numPr>
                <w:ilvl w:val="0"/>
                <w:numId w:val="1"/>
              </w:numPr>
              <w:spacing w:before="120" w:after="120"/>
              <w:rPr>
                <w:rFonts w:ascii="Arial" w:hAnsi="Arial" w:cs="Arial"/>
                <w:sz w:val="20"/>
                <w:szCs w:val="20"/>
                <w:highlight w:val="yellow"/>
              </w:rPr>
            </w:pPr>
            <w:r w:rsidRPr="00A727A6">
              <w:rPr>
                <w:rFonts w:ascii="Arial" w:hAnsi="Arial" w:cs="Arial"/>
                <w:sz w:val="20"/>
                <w:szCs w:val="20"/>
                <w:highlight w:val="yellow"/>
              </w:rPr>
              <w:t>S1 Background Knowledge</w:t>
            </w:r>
          </w:p>
          <w:p w14:paraId="775A9020" w14:textId="77777777" w:rsidR="00BA17B5" w:rsidRPr="00A727A6" w:rsidRDefault="00BA17B5" w:rsidP="00BA17B5">
            <w:pPr>
              <w:pStyle w:val="ListParagraph"/>
              <w:numPr>
                <w:ilvl w:val="0"/>
                <w:numId w:val="1"/>
              </w:numPr>
              <w:spacing w:before="120" w:after="120"/>
              <w:rPr>
                <w:rFonts w:ascii="Arial" w:hAnsi="Arial" w:cs="Arial"/>
                <w:sz w:val="20"/>
                <w:szCs w:val="20"/>
                <w:highlight w:val="yellow"/>
              </w:rPr>
            </w:pPr>
            <w:r w:rsidRPr="00A727A6">
              <w:rPr>
                <w:rFonts w:ascii="Arial" w:hAnsi="Arial" w:cs="Arial"/>
                <w:sz w:val="20"/>
                <w:szCs w:val="20"/>
                <w:highlight w:val="yellow"/>
              </w:rPr>
              <w:t>S2 Cultural Knowledge</w:t>
            </w:r>
          </w:p>
          <w:p w14:paraId="685800B3" w14:textId="77777777" w:rsidR="00BA17B5" w:rsidRPr="00F70E45" w:rsidRDefault="00BA17B5" w:rsidP="00BA17B5">
            <w:pPr>
              <w:pStyle w:val="ListParagraph"/>
              <w:numPr>
                <w:ilvl w:val="0"/>
                <w:numId w:val="1"/>
              </w:numPr>
              <w:spacing w:before="120" w:after="120"/>
              <w:rPr>
                <w:rFonts w:ascii="Arial" w:hAnsi="Arial" w:cs="Arial"/>
                <w:sz w:val="20"/>
                <w:szCs w:val="20"/>
              </w:rPr>
            </w:pPr>
            <w:r w:rsidRPr="00F70E45">
              <w:rPr>
                <w:rFonts w:ascii="Arial" w:hAnsi="Arial" w:cs="Arial"/>
                <w:sz w:val="20"/>
                <w:szCs w:val="20"/>
              </w:rPr>
              <w:t>S3 Knowledge Integration</w:t>
            </w:r>
          </w:p>
          <w:p w14:paraId="131FD495" w14:textId="77777777" w:rsidR="00BA17B5" w:rsidRPr="00A727A6" w:rsidRDefault="00BA17B5" w:rsidP="00BA17B5">
            <w:pPr>
              <w:pStyle w:val="ListParagraph"/>
              <w:numPr>
                <w:ilvl w:val="0"/>
                <w:numId w:val="1"/>
              </w:numPr>
              <w:spacing w:before="120" w:after="120"/>
              <w:rPr>
                <w:rFonts w:ascii="Arial" w:hAnsi="Arial" w:cs="Arial"/>
                <w:sz w:val="20"/>
                <w:szCs w:val="20"/>
                <w:highlight w:val="yellow"/>
              </w:rPr>
            </w:pPr>
            <w:r w:rsidRPr="00A727A6">
              <w:rPr>
                <w:rFonts w:ascii="Arial" w:hAnsi="Arial" w:cs="Arial"/>
                <w:sz w:val="20"/>
                <w:szCs w:val="20"/>
                <w:highlight w:val="yellow"/>
              </w:rPr>
              <w:t>S4 Inclusively</w:t>
            </w:r>
          </w:p>
          <w:p w14:paraId="472B0DC7" w14:textId="77777777" w:rsidR="00BA17B5" w:rsidRPr="00A727A6" w:rsidRDefault="00BA17B5" w:rsidP="00BA17B5">
            <w:pPr>
              <w:pStyle w:val="ListParagraph"/>
              <w:numPr>
                <w:ilvl w:val="0"/>
                <w:numId w:val="1"/>
              </w:numPr>
              <w:spacing w:before="120" w:after="120"/>
              <w:rPr>
                <w:rFonts w:ascii="Arial" w:hAnsi="Arial" w:cs="Arial"/>
                <w:sz w:val="20"/>
                <w:szCs w:val="20"/>
                <w:highlight w:val="yellow"/>
              </w:rPr>
            </w:pPr>
            <w:r w:rsidRPr="00A727A6">
              <w:rPr>
                <w:rFonts w:ascii="Arial" w:hAnsi="Arial" w:cs="Arial"/>
                <w:sz w:val="20"/>
                <w:szCs w:val="20"/>
                <w:highlight w:val="yellow"/>
              </w:rPr>
              <w:t>S5 Connectedness</w:t>
            </w:r>
          </w:p>
          <w:p w14:paraId="487F798E" w14:textId="59BC673B" w:rsidR="00782FEF" w:rsidRPr="005332C0" w:rsidRDefault="00BA17B5" w:rsidP="00BA17B5">
            <w:pPr>
              <w:pStyle w:val="ListParagraph"/>
              <w:numPr>
                <w:ilvl w:val="0"/>
                <w:numId w:val="1"/>
              </w:numPr>
              <w:spacing w:before="120" w:after="120"/>
              <w:rPr>
                <w:rFonts w:ascii="Arial" w:hAnsi="Arial" w:cs="Arial"/>
                <w:sz w:val="20"/>
                <w:szCs w:val="20"/>
              </w:rPr>
            </w:pPr>
            <w:r w:rsidRPr="00F70E45">
              <w:rPr>
                <w:rFonts w:ascii="Arial" w:hAnsi="Arial" w:cs="Arial"/>
                <w:sz w:val="20"/>
                <w:szCs w:val="20"/>
              </w:rPr>
              <w:t>S6 Narrative</w:t>
            </w:r>
          </w:p>
        </w:tc>
      </w:tr>
      <w:tr w:rsidR="00806AAD" w:rsidRPr="005332C0" w14:paraId="07FFA4C9" w14:textId="77777777" w:rsidTr="00806AAD">
        <w:trPr>
          <w:trHeight w:val="349"/>
        </w:trPr>
        <w:tc>
          <w:tcPr>
            <w:tcW w:w="5000" w:type="pct"/>
            <w:gridSpan w:val="18"/>
            <w:shd w:val="clear" w:color="auto" w:fill="B8CCE4" w:themeFill="accent1" w:themeFillTint="66"/>
          </w:tcPr>
          <w:p w14:paraId="5D978E32" w14:textId="1A36F859" w:rsidR="00806AAD" w:rsidRPr="005332C0" w:rsidRDefault="00806AAD" w:rsidP="003107DE">
            <w:pPr>
              <w:spacing w:before="120" w:after="120"/>
              <w:jc w:val="center"/>
              <w:rPr>
                <w:rFonts w:ascii="Arial" w:hAnsi="Arial" w:cs="Arial"/>
                <w:b/>
                <w:sz w:val="20"/>
                <w:szCs w:val="20"/>
              </w:rPr>
            </w:pPr>
            <w:r w:rsidRPr="005332C0">
              <w:rPr>
                <w:rFonts w:ascii="Arial" w:hAnsi="Arial" w:cs="Arial"/>
                <w:b/>
                <w:sz w:val="20"/>
                <w:szCs w:val="20"/>
              </w:rPr>
              <w:t>Teaching and Learning Lesson Overview</w:t>
            </w:r>
          </w:p>
          <w:p w14:paraId="09D9EA56" w14:textId="02603D93" w:rsidR="00806AAD" w:rsidRPr="005332C0" w:rsidRDefault="00806AAD" w:rsidP="003107DE">
            <w:pPr>
              <w:spacing w:before="120" w:after="120"/>
              <w:jc w:val="center"/>
              <w:rPr>
                <w:rFonts w:ascii="Arial" w:hAnsi="Arial" w:cs="Arial"/>
                <w:b/>
                <w:sz w:val="20"/>
                <w:szCs w:val="20"/>
              </w:rPr>
            </w:pPr>
          </w:p>
        </w:tc>
      </w:tr>
      <w:tr w:rsidR="003107DE" w:rsidRPr="005332C0" w14:paraId="145BD879" w14:textId="77777777" w:rsidTr="008D54A8">
        <w:trPr>
          <w:trHeight w:val="1830"/>
        </w:trPr>
        <w:tc>
          <w:tcPr>
            <w:tcW w:w="845" w:type="pct"/>
            <w:shd w:val="clear" w:color="auto" w:fill="DBE5F1" w:themeFill="accent1" w:themeFillTint="33"/>
          </w:tcPr>
          <w:p w14:paraId="368D21E4" w14:textId="77777777" w:rsidR="003107DE" w:rsidRPr="005332C0" w:rsidRDefault="003107DE" w:rsidP="00BC3605">
            <w:pPr>
              <w:shd w:val="clear" w:color="auto" w:fill="DBE5F1" w:themeFill="accent1" w:themeFillTint="33"/>
              <w:autoSpaceDE w:val="0"/>
              <w:autoSpaceDN w:val="0"/>
              <w:adjustRightInd w:val="0"/>
              <w:jc w:val="center"/>
              <w:rPr>
                <w:rFonts w:ascii="Arial" w:hAnsi="Arial" w:cs="Arial"/>
                <w:b/>
                <w:sz w:val="20"/>
                <w:szCs w:val="20"/>
              </w:rPr>
            </w:pPr>
            <w:r w:rsidRPr="005332C0">
              <w:rPr>
                <w:rFonts w:ascii="Arial" w:hAnsi="Arial" w:cs="Arial"/>
                <w:b/>
                <w:sz w:val="20"/>
                <w:szCs w:val="20"/>
              </w:rPr>
              <w:t>The Elements of Learning &amp; Achievement</w:t>
            </w:r>
          </w:p>
          <w:p w14:paraId="5F59E618" w14:textId="50D12FEF" w:rsidR="003107DE" w:rsidRPr="005332C0" w:rsidRDefault="00782FEF" w:rsidP="00BC3605">
            <w:pPr>
              <w:shd w:val="clear" w:color="auto" w:fill="DBE5F1" w:themeFill="accent1" w:themeFillTint="33"/>
              <w:autoSpaceDE w:val="0"/>
              <w:autoSpaceDN w:val="0"/>
              <w:adjustRightInd w:val="0"/>
              <w:jc w:val="center"/>
              <w:rPr>
                <w:rFonts w:ascii="Arial" w:hAnsi="Arial" w:cs="Arial"/>
                <w:i/>
                <w:sz w:val="20"/>
                <w:szCs w:val="20"/>
              </w:rPr>
            </w:pPr>
            <w:r w:rsidRPr="005332C0">
              <w:rPr>
                <w:rFonts w:ascii="Arial" w:hAnsi="Arial" w:cs="Arial"/>
                <w:noProof/>
                <w:sz w:val="20"/>
                <w:szCs w:val="20"/>
                <w:lang w:eastAsia="en-AU"/>
              </w:rPr>
              <w:drawing>
                <wp:anchor distT="0" distB="0" distL="114300" distR="114300" simplePos="0" relativeHeight="251658240" behindDoc="0" locked="0" layoutInCell="1" allowOverlap="1" wp14:anchorId="3ADCF1DA" wp14:editId="0428C8D5">
                  <wp:simplePos x="0" y="0"/>
                  <wp:positionH relativeFrom="column">
                    <wp:posOffset>313690</wp:posOffset>
                  </wp:positionH>
                  <wp:positionV relativeFrom="paragraph">
                    <wp:posOffset>55880</wp:posOffset>
                  </wp:positionV>
                  <wp:extent cx="389890" cy="389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sidRPr="00E21F94">
              <w:rPr>
                <w:rFonts w:ascii="Arial" w:hAnsi="Arial" w:cs="Arial"/>
                <w:noProof/>
                <w:sz w:val="20"/>
                <w:szCs w:val="20"/>
                <w:lang w:eastAsia="en-AU"/>
              </w:rPr>
              <w:drawing>
                <wp:anchor distT="0" distB="0" distL="114300" distR="114300" simplePos="0" relativeHeight="251662336" behindDoc="0" locked="0" layoutInCell="1" allowOverlap="1" wp14:anchorId="28DD496F" wp14:editId="4352D8FD">
                  <wp:simplePos x="0" y="0"/>
                  <wp:positionH relativeFrom="column">
                    <wp:posOffset>-1244600</wp:posOffset>
                  </wp:positionH>
                  <wp:positionV relativeFrom="paragraph">
                    <wp:posOffset>57150</wp:posOffset>
                  </wp:positionV>
                  <wp:extent cx="389890" cy="389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p>
          <w:p w14:paraId="16DCFE63" w14:textId="5695EDD0" w:rsidR="003107DE" w:rsidRPr="005332C0"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3717E35F" w14:textId="77777777" w:rsidR="003107DE" w:rsidRPr="005332C0"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5332C0">
              <w:rPr>
                <w:rFonts w:ascii="Arial" w:hAnsi="Arial" w:cs="Arial"/>
                <w:noProof/>
                <w:lang w:eastAsia="en-AU"/>
              </w:rPr>
              <w:drawing>
                <wp:anchor distT="0" distB="0" distL="114300" distR="114300" simplePos="0" relativeHeight="251663360" behindDoc="0" locked="0" layoutInCell="1" allowOverlap="1" wp14:anchorId="524D84DC" wp14:editId="76A352EC">
                  <wp:simplePos x="0" y="0"/>
                  <wp:positionH relativeFrom="column">
                    <wp:posOffset>314022</wp:posOffset>
                  </wp:positionH>
                  <wp:positionV relativeFrom="paragraph">
                    <wp:posOffset>174156</wp:posOffset>
                  </wp:positionV>
                  <wp:extent cx="403761" cy="405062"/>
                  <wp:effectExtent l="0" t="0" r="0" b="0"/>
                  <wp:wrapNone/>
                  <wp:docPr id="14"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761" cy="405062"/>
                          </a:xfrm>
                          <a:prstGeom prst="rect">
                            <a:avLst/>
                          </a:prstGeom>
                          <a:noFill/>
                          <a:extLst/>
                        </pic:spPr>
                      </pic:pic>
                    </a:graphicData>
                  </a:graphic>
                  <wp14:sizeRelH relativeFrom="page">
                    <wp14:pctWidth>0</wp14:pctWidth>
                  </wp14:sizeRelH>
                  <wp14:sizeRelV relativeFrom="page">
                    <wp14:pctHeight>0</wp14:pctHeight>
                  </wp14:sizeRelV>
                </wp:anchor>
              </w:drawing>
            </w:r>
          </w:p>
          <w:p w14:paraId="2A7A9153" w14:textId="66439BEA" w:rsidR="003107DE" w:rsidRPr="005332C0" w:rsidRDefault="00782FEF"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E21F94">
              <w:rPr>
                <w:rFonts w:ascii="Arial" w:hAnsi="Arial" w:cs="Arial"/>
                <w:noProof/>
                <w:sz w:val="20"/>
                <w:szCs w:val="20"/>
                <w:lang w:eastAsia="en-AU"/>
              </w:rPr>
              <w:drawing>
                <wp:anchor distT="0" distB="0" distL="114300" distR="114300" simplePos="0" relativeHeight="251661312" behindDoc="1" locked="0" layoutInCell="1" allowOverlap="1" wp14:anchorId="0436B38A" wp14:editId="5783461F">
                  <wp:simplePos x="0" y="0"/>
                  <wp:positionH relativeFrom="column">
                    <wp:posOffset>329979</wp:posOffset>
                  </wp:positionH>
                  <wp:positionV relativeFrom="paragraph">
                    <wp:posOffset>250577</wp:posOffset>
                  </wp:positionV>
                  <wp:extent cx="389890" cy="389890"/>
                  <wp:effectExtent l="0" t="0" r="0" b="0"/>
                  <wp:wrapTight wrapText="bothSides">
                    <wp:wrapPolygon edited="0">
                      <wp:start x="0" y="0"/>
                      <wp:lineTo x="0" y="20052"/>
                      <wp:lineTo x="20052" y="20052"/>
                      <wp:lineTo x="200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p>
          <w:p w14:paraId="3B25E083" w14:textId="35C300AF" w:rsidR="003107DE" w:rsidRPr="005332C0"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3722E6BE" w14:textId="6165E971" w:rsidR="003107DE" w:rsidRPr="005332C0"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50FAE91B" w14:textId="2E65694F" w:rsidR="003107DE" w:rsidRPr="005332C0" w:rsidRDefault="00782FEF"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5332C0">
              <w:rPr>
                <w:rFonts w:ascii="Arial" w:hAnsi="Arial" w:cs="Arial"/>
                <w:noProof/>
                <w:lang w:eastAsia="en-AU"/>
              </w:rPr>
              <w:drawing>
                <wp:anchor distT="0" distB="0" distL="114300" distR="114300" simplePos="0" relativeHeight="251664384" behindDoc="0" locked="0" layoutInCell="1" allowOverlap="1" wp14:anchorId="055BE387" wp14:editId="0E64D5D2">
                  <wp:simplePos x="0" y="0"/>
                  <wp:positionH relativeFrom="column">
                    <wp:posOffset>280660</wp:posOffset>
                  </wp:positionH>
                  <wp:positionV relativeFrom="paragraph">
                    <wp:posOffset>-209053</wp:posOffset>
                  </wp:positionV>
                  <wp:extent cx="466090" cy="4603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090" cy="46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D81BB" w14:textId="0385BEFD" w:rsidR="003107DE" w:rsidRPr="005332C0" w:rsidRDefault="00782FEF"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5332C0">
              <w:rPr>
                <w:rFonts w:ascii="Arial" w:hAnsi="Arial" w:cs="Arial"/>
                <w:noProof/>
                <w:lang w:eastAsia="en-AU"/>
              </w:rPr>
              <w:drawing>
                <wp:anchor distT="0" distB="0" distL="114300" distR="114300" simplePos="0" relativeHeight="251665408" behindDoc="0" locked="0" layoutInCell="1" allowOverlap="1" wp14:anchorId="196903C6" wp14:editId="33D5B7ED">
                  <wp:simplePos x="0" y="0"/>
                  <wp:positionH relativeFrom="column">
                    <wp:posOffset>329565</wp:posOffset>
                  </wp:positionH>
                  <wp:positionV relativeFrom="paragraph">
                    <wp:posOffset>173963</wp:posOffset>
                  </wp:positionV>
                  <wp:extent cx="415290" cy="41529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6C35E" w14:textId="562B7595" w:rsidR="003107DE" w:rsidRPr="005332C0"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07B1BE3A" w14:textId="52A8A068" w:rsidR="003107DE" w:rsidRPr="005332C0"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48DB58B7" w14:textId="2A1EA307" w:rsidR="003107DE" w:rsidRPr="005332C0" w:rsidRDefault="00782FEF"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5332C0">
              <w:rPr>
                <w:rFonts w:ascii="Arial" w:hAnsi="Arial" w:cs="Arial"/>
                <w:noProof/>
                <w:lang w:eastAsia="en-AU"/>
              </w:rPr>
              <w:drawing>
                <wp:anchor distT="0" distB="0" distL="114300" distR="114300" simplePos="0" relativeHeight="251666432" behindDoc="0" locked="0" layoutInCell="1" allowOverlap="1" wp14:anchorId="23160622" wp14:editId="746116EF">
                  <wp:simplePos x="0" y="0"/>
                  <wp:positionH relativeFrom="column">
                    <wp:posOffset>345440</wp:posOffset>
                  </wp:positionH>
                  <wp:positionV relativeFrom="paragraph">
                    <wp:posOffset>-5080</wp:posOffset>
                  </wp:positionV>
                  <wp:extent cx="403225" cy="401955"/>
                  <wp:effectExtent l="0" t="0" r="0" b="0"/>
                  <wp:wrapNone/>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03225" cy="401955"/>
                          </a:xfrm>
                          <a:prstGeom prst="rect">
                            <a:avLst/>
                          </a:prstGeom>
                          <a:noFill/>
                          <a:extLst/>
                        </pic:spPr>
                      </pic:pic>
                    </a:graphicData>
                  </a:graphic>
                  <wp14:sizeRelH relativeFrom="page">
                    <wp14:pctWidth>0</wp14:pctWidth>
                  </wp14:sizeRelH>
                  <wp14:sizeRelV relativeFrom="page">
                    <wp14:pctHeight>0</wp14:pctHeight>
                  </wp14:sizeRelV>
                </wp:anchor>
              </w:drawing>
            </w:r>
          </w:p>
          <w:p w14:paraId="21E72D50" w14:textId="0DDF31C0" w:rsidR="003107DE" w:rsidRPr="005332C0" w:rsidRDefault="00782FEF"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5332C0">
              <w:rPr>
                <w:rFonts w:ascii="Arial" w:hAnsi="Arial" w:cs="Arial"/>
                <w:b/>
                <w:noProof/>
                <w:color w:val="FFFF00"/>
                <w:lang w:eastAsia="en-AU"/>
              </w:rPr>
              <w:drawing>
                <wp:anchor distT="0" distB="0" distL="114300" distR="114300" simplePos="0" relativeHeight="251668480" behindDoc="0" locked="0" layoutInCell="1" allowOverlap="1" wp14:anchorId="5258C1B8" wp14:editId="1584B13E">
                  <wp:simplePos x="0" y="0"/>
                  <wp:positionH relativeFrom="column">
                    <wp:posOffset>329841</wp:posOffset>
                  </wp:positionH>
                  <wp:positionV relativeFrom="paragraph">
                    <wp:posOffset>784170</wp:posOffset>
                  </wp:positionV>
                  <wp:extent cx="397510" cy="403225"/>
                  <wp:effectExtent l="0" t="0" r="2540" b="0"/>
                  <wp:wrapNone/>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sidRPr="005332C0">
              <w:rPr>
                <w:rFonts w:ascii="Arial" w:hAnsi="Arial" w:cs="Arial"/>
                <w:noProof/>
                <w:lang w:eastAsia="en-AU"/>
              </w:rPr>
              <w:drawing>
                <wp:anchor distT="0" distB="0" distL="114300" distR="114300" simplePos="0" relativeHeight="251667456" behindDoc="0" locked="0" layoutInCell="1" allowOverlap="1" wp14:anchorId="1C0CD6B3" wp14:editId="46844E8B">
                  <wp:simplePos x="0" y="0"/>
                  <wp:positionH relativeFrom="column">
                    <wp:posOffset>329896</wp:posOffset>
                  </wp:positionH>
                  <wp:positionV relativeFrom="paragraph">
                    <wp:posOffset>264905</wp:posOffset>
                  </wp:positionV>
                  <wp:extent cx="403225" cy="404495"/>
                  <wp:effectExtent l="0" t="0" r="0" b="0"/>
                  <wp:wrapNone/>
                  <wp:docPr id="41"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3236" w:type="pct"/>
            <w:gridSpan w:val="15"/>
            <w:shd w:val="clear" w:color="auto" w:fill="auto"/>
          </w:tcPr>
          <w:p w14:paraId="00CB66B2" w14:textId="18AF8293" w:rsidR="003107DE" w:rsidRPr="003B6849" w:rsidRDefault="003B6849" w:rsidP="003B6849">
            <w:pPr>
              <w:rPr>
                <w:rFonts w:ascii="Arial" w:hAnsi="Arial" w:cs="Arial"/>
                <w:bCs/>
                <w:color w:val="FF0000"/>
                <w:lang w:val="en-US"/>
              </w:rPr>
            </w:pPr>
            <w:r>
              <w:rPr>
                <w:rFonts w:ascii="Arial" w:hAnsi="Arial" w:cs="Arial"/>
                <w:b/>
                <w:sz w:val="24"/>
                <w:szCs w:val="20"/>
              </w:rPr>
              <w:t xml:space="preserve">Week </w:t>
            </w:r>
            <w:r w:rsidR="00AC27C1" w:rsidRPr="005332C0">
              <w:rPr>
                <w:rFonts w:ascii="Arial" w:hAnsi="Arial" w:cs="Arial"/>
                <w:b/>
                <w:sz w:val="24"/>
                <w:szCs w:val="20"/>
              </w:rPr>
              <w:t>1:</w:t>
            </w:r>
            <w:r w:rsidR="00141BD1" w:rsidRPr="005332C0">
              <w:rPr>
                <w:rFonts w:ascii="Arial" w:hAnsi="Arial" w:cs="Arial"/>
                <w:b/>
                <w:sz w:val="24"/>
                <w:szCs w:val="20"/>
              </w:rPr>
              <w:t xml:space="preserve"> </w:t>
            </w:r>
          </w:p>
          <w:tbl>
            <w:tblPr>
              <w:tblW w:w="6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3"/>
              <w:gridCol w:w="1823"/>
            </w:tblGrid>
            <w:tr w:rsidR="00AC27C1" w:rsidRPr="005332C0" w14:paraId="4993346F" w14:textId="77777777" w:rsidTr="00D313F1">
              <w:tc>
                <w:tcPr>
                  <w:tcW w:w="4863" w:type="dxa"/>
                  <w:shd w:val="clear" w:color="auto" w:fill="auto"/>
                </w:tcPr>
                <w:p w14:paraId="20B6D4E4" w14:textId="77777777" w:rsidR="00AC27C1" w:rsidRPr="005332C0" w:rsidRDefault="00AC27C1" w:rsidP="00FB0487">
                  <w:pPr>
                    <w:jc w:val="center"/>
                    <w:rPr>
                      <w:rFonts w:ascii="Arial" w:hAnsi="Arial" w:cs="Arial"/>
                      <w:b/>
                      <w:bCs/>
                      <w:sz w:val="18"/>
                      <w:lang w:val="en-US"/>
                    </w:rPr>
                  </w:pPr>
                  <w:r w:rsidRPr="005332C0">
                    <w:rPr>
                      <w:rFonts w:ascii="Arial" w:hAnsi="Arial" w:cs="Arial"/>
                      <w:b/>
                      <w:bCs/>
                      <w:sz w:val="18"/>
                      <w:lang w:val="en-US"/>
                    </w:rPr>
                    <w:t>Content</w:t>
                  </w:r>
                </w:p>
              </w:tc>
              <w:tc>
                <w:tcPr>
                  <w:tcW w:w="1823" w:type="dxa"/>
                  <w:shd w:val="clear" w:color="auto" w:fill="auto"/>
                </w:tcPr>
                <w:p w14:paraId="2111F93C" w14:textId="77777777" w:rsidR="00AC27C1" w:rsidRPr="005332C0" w:rsidRDefault="00AC27C1" w:rsidP="00FB0487">
                  <w:pPr>
                    <w:jc w:val="center"/>
                    <w:rPr>
                      <w:rFonts w:ascii="Arial" w:hAnsi="Arial" w:cs="Arial"/>
                      <w:b/>
                      <w:bCs/>
                      <w:sz w:val="18"/>
                      <w:lang w:val="en-US"/>
                    </w:rPr>
                  </w:pPr>
                  <w:r w:rsidRPr="005332C0">
                    <w:rPr>
                      <w:rFonts w:ascii="Arial" w:hAnsi="Arial" w:cs="Arial"/>
                      <w:b/>
                      <w:bCs/>
                      <w:sz w:val="18"/>
                      <w:lang w:val="en-US"/>
                    </w:rPr>
                    <w:t>Resources</w:t>
                  </w:r>
                </w:p>
              </w:tc>
            </w:tr>
            <w:tr w:rsidR="00AC27C1" w:rsidRPr="005332C0" w14:paraId="33889B2D" w14:textId="77777777" w:rsidTr="00D313F1">
              <w:tc>
                <w:tcPr>
                  <w:tcW w:w="4863" w:type="dxa"/>
                  <w:shd w:val="clear" w:color="auto" w:fill="auto"/>
                </w:tcPr>
                <w:p w14:paraId="3941B357" w14:textId="77777777" w:rsidR="003359D5" w:rsidRDefault="003359D5" w:rsidP="003B6849">
                  <w:pPr>
                    <w:spacing w:before="120" w:after="120" w:line="240" w:lineRule="auto"/>
                    <w:rPr>
                      <w:rFonts w:ascii="Arial" w:hAnsi="Arial"/>
                      <w:b/>
                      <w:sz w:val="18"/>
                      <w:szCs w:val="20"/>
                    </w:rPr>
                  </w:pPr>
                  <w:r>
                    <w:rPr>
                      <w:rFonts w:ascii="Arial" w:hAnsi="Arial"/>
                      <w:b/>
                      <w:sz w:val="18"/>
                      <w:szCs w:val="20"/>
                    </w:rPr>
                    <w:t xml:space="preserve">Monday – </w:t>
                  </w:r>
                </w:p>
                <w:p w14:paraId="436C8A7C" w14:textId="5A9F6567" w:rsidR="003359D5" w:rsidRPr="003359D5" w:rsidRDefault="003359D5" w:rsidP="003B6849">
                  <w:pPr>
                    <w:spacing w:before="120" w:after="120" w:line="240" w:lineRule="auto"/>
                    <w:rPr>
                      <w:rFonts w:ascii="Arial" w:hAnsi="Arial"/>
                      <w:color w:val="0070C0"/>
                      <w:sz w:val="16"/>
                      <w:szCs w:val="20"/>
                    </w:rPr>
                  </w:pPr>
                  <w:r w:rsidRPr="003359D5">
                    <w:rPr>
                      <w:rFonts w:ascii="Arial" w:hAnsi="Arial"/>
                      <w:color w:val="0070C0"/>
                      <w:sz w:val="16"/>
                      <w:szCs w:val="20"/>
                    </w:rPr>
                    <w:t>Open the session by reading a short story to the students – focus: Modelled reading and comprehension.</w:t>
                  </w:r>
                  <w:r>
                    <w:rPr>
                      <w:rFonts w:ascii="Arial" w:hAnsi="Arial"/>
                      <w:color w:val="0070C0"/>
                      <w:sz w:val="16"/>
                      <w:szCs w:val="20"/>
                    </w:rPr>
                    <w:t xml:space="preserve"> Book – </w:t>
                  </w:r>
                  <w:r w:rsidR="00D313F1">
                    <w:rPr>
                      <w:rFonts w:ascii="Arial" w:hAnsi="Arial"/>
                      <w:color w:val="0070C0"/>
                      <w:sz w:val="16"/>
                      <w:szCs w:val="20"/>
                    </w:rPr>
                    <w:t>Teacher’s</w:t>
                  </w:r>
                  <w:r>
                    <w:rPr>
                      <w:rFonts w:ascii="Arial" w:hAnsi="Arial"/>
                      <w:color w:val="0070C0"/>
                      <w:sz w:val="16"/>
                      <w:szCs w:val="20"/>
                    </w:rPr>
                    <w:t xml:space="preserve"> choice.</w:t>
                  </w:r>
                </w:p>
                <w:p w14:paraId="496EA369" w14:textId="77777777" w:rsidR="003B6849" w:rsidRPr="003359D5" w:rsidRDefault="003B6849" w:rsidP="003B6849">
                  <w:pPr>
                    <w:spacing w:before="120" w:after="120" w:line="240" w:lineRule="auto"/>
                    <w:rPr>
                      <w:rFonts w:ascii="Arial" w:hAnsi="Arial"/>
                      <w:b/>
                      <w:i/>
                      <w:sz w:val="18"/>
                      <w:szCs w:val="20"/>
                    </w:rPr>
                  </w:pPr>
                  <w:r w:rsidRPr="003359D5">
                    <w:rPr>
                      <w:rFonts w:ascii="Arial" w:hAnsi="Arial"/>
                      <w:b/>
                      <w:i/>
                      <w:sz w:val="18"/>
                      <w:szCs w:val="20"/>
                    </w:rPr>
                    <w:t>Communicating with others</w:t>
                  </w:r>
                </w:p>
                <w:p w14:paraId="347FCF15" w14:textId="77777777" w:rsidR="003B6849" w:rsidRPr="003359D5" w:rsidRDefault="003B6849" w:rsidP="003B6849">
                  <w:pPr>
                    <w:spacing w:before="120" w:after="120" w:line="240" w:lineRule="auto"/>
                    <w:rPr>
                      <w:rFonts w:ascii="Arial" w:hAnsi="Arial"/>
                      <w:sz w:val="16"/>
                      <w:szCs w:val="20"/>
                    </w:rPr>
                  </w:pPr>
                  <w:r w:rsidRPr="003359D5">
                    <w:rPr>
                      <w:rFonts w:ascii="Arial" w:hAnsi="Arial"/>
                      <w:sz w:val="16"/>
                      <w:szCs w:val="20"/>
                    </w:rPr>
                    <w:t xml:space="preserve">Engage students in a variety of activities to promote interaction. Activities should focus on skills of interaction, such as personal space, turn-taking, using non-verbal language. </w:t>
                  </w:r>
                </w:p>
                <w:p w14:paraId="26382D99" w14:textId="77777777" w:rsidR="003B6849" w:rsidRPr="003359D5" w:rsidRDefault="003B6849" w:rsidP="003B6849">
                  <w:pPr>
                    <w:spacing w:before="120" w:after="120" w:line="240" w:lineRule="auto"/>
                    <w:rPr>
                      <w:rFonts w:ascii="Arial" w:hAnsi="Arial"/>
                      <w:sz w:val="16"/>
                      <w:szCs w:val="20"/>
                    </w:rPr>
                  </w:pPr>
                  <w:r w:rsidRPr="003359D5">
                    <w:rPr>
                      <w:rFonts w:ascii="Arial" w:hAnsi="Arial"/>
                      <w:sz w:val="16"/>
                      <w:szCs w:val="20"/>
                    </w:rPr>
                    <w:t>Explore appropriate interactions across a variety of contexts.</w:t>
                  </w:r>
                </w:p>
                <w:p w14:paraId="543A1FAC" w14:textId="77777777" w:rsidR="003B6849" w:rsidRPr="003359D5" w:rsidRDefault="003B6849" w:rsidP="003B6849">
                  <w:pPr>
                    <w:spacing w:before="120" w:after="120" w:line="240" w:lineRule="auto"/>
                    <w:rPr>
                      <w:rFonts w:ascii="Arial" w:hAnsi="Arial"/>
                      <w:sz w:val="16"/>
                      <w:szCs w:val="20"/>
                    </w:rPr>
                  </w:pPr>
                  <w:r w:rsidRPr="003359D5">
                    <w:rPr>
                      <w:rFonts w:ascii="Arial" w:hAnsi="Arial"/>
                      <w:sz w:val="16"/>
                      <w:szCs w:val="20"/>
                    </w:rPr>
                    <w:t>Activities may include:</w:t>
                  </w:r>
                </w:p>
                <w:p w14:paraId="54DDE233" w14:textId="77777777" w:rsidR="003B6849" w:rsidRPr="003359D5" w:rsidRDefault="003B6849" w:rsidP="00855494">
                  <w:pPr>
                    <w:pStyle w:val="bos2"/>
                  </w:pPr>
                  <w:r w:rsidRPr="003359D5">
                    <w:t xml:space="preserve">identifying different contexts for group interaction, </w:t>
                  </w:r>
                  <w:proofErr w:type="spellStart"/>
                  <w:r w:rsidRPr="003359D5">
                    <w:t>eg</w:t>
                  </w:r>
                  <w:proofErr w:type="spellEnd"/>
                  <w:r w:rsidRPr="003359D5">
                    <w:t> home, playground, public transport, classroom</w:t>
                  </w:r>
                </w:p>
                <w:p w14:paraId="5F3B9AC3" w14:textId="77777777" w:rsidR="003B6849" w:rsidRPr="003359D5" w:rsidRDefault="003B6849" w:rsidP="00855494">
                  <w:pPr>
                    <w:pStyle w:val="bos2"/>
                  </w:pPr>
                  <w:r w:rsidRPr="003359D5">
                    <w:t>exploring how group interaction behaviours may differ according to context</w:t>
                  </w:r>
                </w:p>
                <w:p w14:paraId="0CAD1BAF" w14:textId="77777777" w:rsidR="003B6849" w:rsidRPr="003359D5" w:rsidRDefault="003B6849" w:rsidP="00855494">
                  <w:pPr>
                    <w:pStyle w:val="bos2"/>
                  </w:pPr>
                  <w:r w:rsidRPr="003359D5">
                    <w:t>participating in role-plays based on teacher-prepared scenarios</w:t>
                  </w:r>
                </w:p>
                <w:p w14:paraId="680BD12D" w14:textId="77777777" w:rsidR="003B6849" w:rsidRPr="003359D5" w:rsidRDefault="003B6849" w:rsidP="00855494">
                  <w:pPr>
                    <w:pStyle w:val="bos2"/>
                  </w:pPr>
                  <w:proofErr w:type="gramStart"/>
                  <w:r w:rsidRPr="003359D5">
                    <w:t>developing</w:t>
                  </w:r>
                  <w:proofErr w:type="gramEnd"/>
                  <w:r w:rsidRPr="003359D5">
                    <w:t xml:space="preserve"> social stories to illustrate appropriate group interaction behaviours.</w:t>
                  </w:r>
                </w:p>
                <w:p w14:paraId="522930A1" w14:textId="2864ABED" w:rsidR="00151C5A" w:rsidRPr="005332C0" w:rsidRDefault="003B6849" w:rsidP="003B6849">
                  <w:pPr>
                    <w:spacing w:line="240" w:lineRule="auto"/>
                    <w:rPr>
                      <w:rFonts w:ascii="Arial" w:hAnsi="Arial" w:cs="Arial"/>
                      <w:bCs/>
                      <w:sz w:val="18"/>
                      <w:lang w:val="en-US"/>
                    </w:rPr>
                  </w:pPr>
                  <w:r w:rsidRPr="003359D5">
                    <w:rPr>
                      <w:rFonts w:ascii="Arial" w:hAnsi="Arial"/>
                      <w:sz w:val="16"/>
                      <w:szCs w:val="20"/>
                    </w:rPr>
                    <w:t>As a class, prepare a list of appropriate group interaction behaviours for the classroom.</w:t>
                  </w:r>
                </w:p>
              </w:tc>
              <w:tc>
                <w:tcPr>
                  <w:tcW w:w="1823" w:type="dxa"/>
                  <w:shd w:val="clear" w:color="auto" w:fill="auto"/>
                </w:tcPr>
                <w:p w14:paraId="119245B3" w14:textId="2325EFC9" w:rsidR="008A403B" w:rsidRPr="005332C0" w:rsidRDefault="008A403B" w:rsidP="00FB0487">
                  <w:pPr>
                    <w:rPr>
                      <w:rFonts w:ascii="Arial" w:hAnsi="Arial" w:cs="Arial"/>
                      <w:bCs/>
                      <w:sz w:val="18"/>
                      <w:szCs w:val="20"/>
                      <w:lang w:val="en-US"/>
                    </w:rPr>
                  </w:pPr>
                  <w:r w:rsidRPr="005332C0">
                    <w:rPr>
                      <w:rFonts w:ascii="Arial" w:hAnsi="Arial" w:cs="Arial"/>
                      <w:bCs/>
                      <w:sz w:val="18"/>
                      <w:szCs w:val="20"/>
                      <w:lang w:val="en-US"/>
                    </w:rPr>
                    <w:t xml:space="preserve"> </w:t>
                  </w:r>
                </w:p>
              </w:tc>
            </w:tr>
            <w:tr w:rsidR="00AC27C1" w:rsidRPr="005332C0" w14:paraId="0352628A" w14:textId="77777777" w:rsidTr="00D313F1">
              <w:tc>
                <w:tcPr>
                  <w:tcW w:w="4863" w:type="dxa"/>
                  <w:shd w:val="clear" w:color="auto" w:fill="auto"/>
                </w:tcPr>
                <w:p w14:paraId="549F1002" w14:textId="77777777" w:rsidR="00782FEF" w:rsidRDefault="003359D5" w:rsidP="003359D5">
                  <w:pPr>
                    <w:spacing w:line="240" w:lineRule="auto"/>
                    <w:rPr>
                      <w:rFonts w:ascii="Arial" w:hAnsi="Arial" w:cs="Arial"/>
                      <w:b/>
                      <w:bCs/>
                      <w:sz w:val="18"/>
                      <w:lang w:val="en-US"/>
                    </w:rPr>
                  </w:pPr>
                  <w:r w:rsidRPr="003359D5">
                    <w:rPr>
                      <w:rFonts w:ascii="Arial" w:hAnsi="Arial" w:cs="Arial"/>
                      <w:b/>
                      <w:bCs/>
                      <w:sz w:val="18"/>
                      <w:lang w:val="en-US"/>
                    </w:rPr>
                    <w:t>Tuesday</w:t>
                  </w:r>
                </w:p>
                <w:p w14:paraId="3C5FF92E" w14:textId="03424F97" w:rsidR="003359D5" w:rsidRPr="003359D5" w:rsidRDefault="003359D5" w:rsidP="003359D5">
                  <w:pPr>
                    <w:spacing w:before="120" w:after="120" w:line="240" w:lineRule="auto"/>
                    <w:rPr>
                      <w:rFonts w:ascii="Arial" w:hAnsi="Arial"/>
                      <w:color w:val="0070C0"/>
                      <w:sz w:val="16"/>
                      <w:szCs w:val="20"/>
                    </w:rPr>
                  </w:pPr>
                  <w:r w:rsidRPr="003359D5">
                    <w:rPr>
                      <w:rFonts w:ascii="Arial" w:hAnsi="Arial"/>
                      <w:color w:val="0070C0"/>
                      <w:sz w:val="16"/>
                      <w:szCs w:val="20"/>
                    </w:rPr>
                    <w:t>Open the session by reading a short story to the students – focus: Modelled reading and comprehension.</w:t>
                  </w:r>
                  <w:r>
                    <w:rPr>
                      <w:rFonts w:ascii="Arial" w:hAnsi="Arial"/>
                      <w:color w:val="0070C0"/>
                      <w:sz w:val="16"/>
                      <w:szCs w:val="20"/>
                    </w:rPr>
                    <w:t xml:space="preserve"> Book – </w:t>
                  </w:r>
                  <w:r w:rsidR="00D313F1">
                    <w:rPr>
                      <w:rFonts w:ascii="Arial" w:hAnsi="Arial"/>
                      <w:color w:val="0070C0"/>
                      <w:sz w:val="16"/>
                      <w:szCs w:val="20"/>
                    </w:rPr>
                    <w:t>Teacher’s</w:t>
                  </w:r>
                  <w:r>
                    <w:rPr>
                      <w:rFonts w:ascii="Arial" w:hAnsi="Arial"/>
                      <w:color w:val="0070C0"/>
                      <w:sz w:val="16"/>
                      <w:szCs w:val="20"/>
                    </w:rPr>
                    <w:t xml:space="preserve"> choice.</w:t>
                  </w:r>
                </w:p>
                <w:p w14:paraId="7535FEE1" w14:textId="77777777" w:rsidR="003359D5" w:rsidRPr="003359D5" w:rsidRDefault="003359D5" w:rsidP="003359D5">
                  <w:pPr>
                    <w:spacing w:before="120" w:after="120" w:line="240" w:lineRule="auto"/>
                    <w:rPr>
                      <w:rFonts w:ascii="Arial" w:hAnsi="Arial"/>
                      <w:b/>
                      <w:i/>
                      <w:sz w:val="18"/>
                      <w:szCs w:val="20"/>
                    </w:rPr>
                  </w:pPr>
                  <w:r w:rsidRPr="003359D5">
                    <w:rPr>
                      <w:rFonts w:ascii="Arial" w:hAnsi="Arial"/>
                      <w:b/>
                      <w:i/>
                      <w:sz w:val="18"/>
                      <w:szCs w:val="20"/>
                    </w:rPr>
                    <w:t>Expressing an opinion</w:t>
                  </w:r>
                </w:p>
                <w:p w14:paraId="3C78FACF" w14:textId="77777777" w:rsidR="003359D5" w:rsidRPr="003359D5" w:rsidRDefault="003359D5" w:rsidP="003359D5">
                  <w:pPr>
                    <w:spacing w:before="120" w:after="120" w:line="240" w:lineRule="auto"/>
                    <w:rPr>
                      <w:rFonts w:ascii="Arial" w:hAnsi="Arial"/>
                      <w:sz w:val="16"/>
                      <w:szCs w:val="16"/>
                    </w:rPr>
                  </w:pPr>
                  <w:r w:rsidRPr="003359D5">
                    <w:rPr>
                      <w:rFonts w:ascii="Arial" w:hAnsi="Arial"/>
                      <w:sz w:val="16"/>
                      <w:szCs w:val="16"/>
                    </w:rPr>
                    <w:t xml:space="preserve">Introduce and discuss the purpose of the unit – students will learn to communicate a developed opinion or point of view in a variety of contexts. </w:t>
                  </w:r>
                </w:p>
                <w:p w14:paraId="3F29AC9B" w14:textId="5095080F" w:rsidR="003359D5" w:rsidRPr="003359D5" w:rsidRDefault="003359D5" w:rsidP="003359D5">
                  <w:pPr>
                    <w:spacing w:before="120" w:after="120" w:line="240" w:lineRule="auto"/>
                    <w:rPr>
                      <w:rFonts w:ascii="Arial" w:hAnsi="Arial"/>
                      <w:sz w:val="18"/>
                      <w:szCs w:val="20"/>
                    </w:rPr>
                  </w:pPr>
                  <w:r w:rsidRPr="003359D5">
                    <w:rPr>
                      <w:rFonts w:ascii="Arial" w:hAnsi="Arial"/>
                      <w:sz w:val="16"/>
                      <w:szCs w:val="16"/>
                    </w:rPr>
                    <w:t xml:space="preserve">In what sort of situations might we express an opinion? As a class, brainstorm different examples of situations where people express an opinion, </w:t>
                  </w:r>
                  <w:proofErr w:type="spellStart"/>
                  <w:r w:rsidRPr="003359D5">
                    <w:rPr>
                      <w:rFonts w:ascii="Arial" w:hAnsi="Arial"/>
                      <w:sz w:val="16"/>
                      <w:szCs w:val="16"/>
                    </w:rPr>
                    <w:t>eg</w:t>
                  </w:r>
                  <w:proofErr w:type="spellEnd"/>
                  <w:r w:rsidRPr="003359D5">
                    <w:rPr>
                      <w:rFonts w:ascii="Arial" w:hAnsi="Arial"/>
                      <w:sz w:val="16"/>
                      <w:szCs w:val="16"/>
                    </w:rPr>
                    <w:t> discussing a TV show watched, communicating about a favourite movie/song/personality/band, deciding which movie to go and see, deciding what to eat or where to go for a meal.</w:t>
                  </w:r>
                  <w:r w:rsidRPr="00760D96">
                    <w:rPr>
                      <w:rFonts w:ascii="Arial" w:hAnsi="Arial"/>
                      <w:sz w:val="18"/>
                      <w:szCs w:val="20"/>
                    </w:rPr>
                    <w:t xml:space="preserve"> </w:t>
                  </w:r>
                </w:p>
              </w:tc>
              <w:tc>
                <w:tcPr>
                  <w:tcW w:w="1823" w:type="dxa"/>
                  <w:shd w:val="clear" w:color="auto" w:fill="auto"/>
                </w:tcPr>
                <w:p w14:paraId="6A19F722" w14:textId="77777777" w:rsidR="00AC27C1" w:rsidRPr="005332C0" w:rsidRDefault="00AC27C1" w:rsidP="00FB0487">
                  <w:pPr>
                    <w:rPr>
                      <w:rFonts w:ascii="Arial" w:hAnsi="Arial" w:cs="Arial"/>
                      <w:bCs/>
                      <w:sz w:val="18"/>
                      <w:lang w:val="en-US"/>
                    </w:rPr>
                  </w:pPr>
                </w:p>
                <w:p w14:paraId="3128393B" w14:textId="77777777" w:rsidR="003359D5" w:rsidRDefault="003359D5" w:rsidP="003359D5">
                  <w:pPr>
                    <w:spacing w:before="120" w:after="120" w:line="240" w:lineRule="auto"/>
                    <w:rPr>
                      <w:rFonts w:ascii="Arial" w:hAnsi="Arial"/>
                      <w:sz w:val="18"/>
                      <w:szCs w:val="20"/>
                    </w:rPr>
                  </w:pPr>
                </w:p>
                <w:p w14:paraId="6F285D34" w14:textId="77777777" w:rsidR="003359D5" w:rsidRDefault="003359D5" w:rsidP="003359D5">
                  <w:pPr>
                    <w:spacing w:before="120" w:after="120" w:line="240" w:lineRule="auto"/>
                    <w:rPr>
                      <w:rFonts w:ascii="Arial" w:hAnsi="Arial"/>
                      <w:sz w:val="18"/>
                      <w:szCs w:val="20"/>
                    </w:rPr>
                  </w:pPr>
                </w:p>
                <w:p w14:paraId="7D007B23" w14:textId="77777777" w:rsidR="003359D5" w:rsidRDefault="003359D5" w:rsidP="003359D5">
                  <w:pPr>
                    <w:spacing w:before="120" w:after="120" w:line="240" w:lineRule="auto"/>
                    <w:rPr>
                      <w:rFonts w:ascii="Arial" w:hAnsi="Arial"/>
                      <w:sz w:val="18"/>
                      <w:szCs w:val="20"/>
                    </w:rPr>
                  </w:pPr>
                </w:p>
                <w:p w14:paraId="3886FB90" w14:textId="77777777" w:rsidR="003359D5" w:rsidRPr="00D313F1" w:rsidRDefault="003359D5" w:rsidP="003359D5">
                  <w:pPr>
                    <w:spacing w:before="120" w:after="120" w:line="240" w:lineRule="auto"/>
                    <w:rPr>
                      <w:rFonts w:ascii="Arial" w:hAnsi="Arial"/>
                      <w:sz w:val="16"/>
                      <w:szCs w:val="20"/>
                    </w:rPr>
                  </w:pPr>
                  <w:proofErr w:type="spellStart"/>
                  <w:r w:rsidRPr="00D313F1">
                    <w:rPr>
                      <w:rFonts w:ascii="Arial" w:hAnsi="Arial"/>
                      <w:sz w:val="16"/>
                      <w:szCs w:val="20"/>
                    </w:rPr>
                    <w:t>Mindmap</w:t>
                  </w:r>
                  <w:proofErr w:type="spellEnd"/>
                  <w:r w:rsidRPr="00D313F1">
                    <w:rPr>
                      <w:rFonts w:ascii="Arial" w:hAnsi="Arial"/>
                      <w:sz w:val="16"/>
                      <w:szCs w:val="20"/>
                    </w:rPr>
                    <w:t xml:space="preserve"> software, such as:</w:t>
                  </w:r>
                </w:p>
                <w:p w14:paraId="2D6D8A45" w14:textId="77777777" w:rsidR="003359D5" w:rsidRPr="00D313F1" w:rsidRDefault="003359D5" w:rsidP="00855494">
                  <w:pPr>
                    <w:pStyle w:val="bos2"/>
                  </w:pPr>
                  <w:hyperlink r:id="rId16" w:history="1">
                    <w:r w:rsidRPr="00D313F1">
                      <w:rPr>
                        <w:rStyle w:val="Hyperlink"/>
                      </w:rPr>
                      <w:t>Inspiration</w:t>
                    </w:r>
                  </w:hyperlink>
                </w:p>
                <w:p w14:paraId="3CCF99F7" w14:textId="3B4A4336" w:rsidR="00782FEF" w:rsidRPr="003359D5" w:rsidRDefault="003359D5" w:rsidP="00855494">
                  <w:pPr>
                    <w:pStyle w:val="bos2"/>
                  </w:pPr>
                  <w:hyperlink r:id="rId17" w:history="1">
                    <w:r w:rsidRPr="00D313F1">
                      <w:rPr>
                        <w:rStyle w:val="Hyperlink"/>
                      </w:rPr>
                      <w:t>bubbl.us</w:t>
                    </w:r>
                  </w:hyperlink>
                </w:p>
              </w:tc>
            </w:tr>
            <w:tr w:rsidR="00AC27C1" w:rsidRPr="005332C0" w14:paraId="13C7C56B" w14:textId="77777777" w:rsidTr="00D313F1">
              <w:tc>
                <w:tcPr>
                  <w:tcW w:w="4863" w:type="dxa"/>
                  <w:shd w:val="clear" w:color="auto" w:fill="auto"/>
                </w:tcPr>
                <w:p w14:paraId="616DBB0B" w14:textId="16870387" w:rsidR="00AC27C1" w:rsidRDefault="003359D5" w:rsidP="00323CA5">
                  <w:pPr>
                    <w:spacing w:line="240" w:lineRule="auto"/>
                    <w:rPr>
                      <w:rFonts w:ascii="Arial" w:hAnsi="Arial" w:cs="Arial"/>
                      <w:b/>
                      <w:bCs/>
                      <w:sz w:val="18"/>
                      <w:lang w:val="en-US"/>
                    </w:rPr>
                  </w:pPr>
                  <w:r>
                    <w:rPr>
                      <w:rFonts w:ascii="Arial" w:hAnsi="Arial" w:cs="Arial"/>
                      <w:b/>
                      <w:bCs/>
                      <w:sz w:val="18"/>
                      <w:lang w:val="en-US"/>
                    </w:rPr>
                    <w:t>Thursday</w:t>
                  </w:r>
                </w:p>
                <w:p w14:paraId="2B014935" w14:textId="497F02A1" w:rsidR="003359D5" w:rsidRPr="003359D5" w:rsidRDefault="003359D5" w:rsidP="003359D5">
                  <w:pPr>
                    <w:spacing w:before="120" w:after="120" w:line="240" w:lineRule="auto"/>
                    <w:rPr>
                      <w:rFonts w:ascii="Arial" w:hAnsi="Arial"/>
                      <w:color w:val="0070C0"/>
                      <w:sz w:val="16"/>
                      <w:szCs w:val="20"/>
                    </w:rPr>
                  </w:pPr>
                  <w:r w:rsidRPr="003359D5">
                    <w:rPr>
                      <w:rFonts w:ascii="Arial" w:hAnsi="Arial"/>
                      <w:color w:val="0070C0"/>
                      <w:sz w:val="16"/>
                      <w:szCs w:val="20"/>
                    </w:rPr>
                    <w:t>Open the session by reading a short story to the students – focus: Modelled reading and comprehension.</w:t>
                  </w:r>
                  <w:r>
                    <w:rPr>
                      <w:rFonts w:ascii="Arial" w:hAnsi="Arial"/>
                      <w:color w:val="0070C0"/>
                      <w:sz w:val="16"/>
                      <w:szCs w:val="20"/>
                    </w:rPr>
                    <w:t xml:space="preserve"> Book – </w:t>
                  </w:r>
                  <w:r w:rsidR="00D313F1">
                    <w:rPr>
                      <w:rFonts w:ascii="Arial" w:hAnsi="Arial"/>
                      <w:color w:val="0070C0"/>
                      <w:sz w:val="16"/>
                      <w:szCs w:val="20"/>
                    </w:rPr>
                    <w:t>Teachers’</w:t>
                  </w:r>
                  <w:r>
                    <w:rPr>
                      <w:rFonts w:ascii="Arial" w:hAnsi="Arial"/>
                      <w:color w:val="0070C0"/>
                      <w:sz w:val="16"/>
                      <w:szCs w:val="20"/>
                    </w:rPr>
                    <w:t xml:space="preserve"> choice.</w:t>
                  </w:r>
                </w:p>
                <w:p w14:paraId="37627E86" w14:textId="77777777" w:rsidR="008A403B" w:rsidRDefault="003359D5" w:rsidP="00D313F1">
                  <w:pPr>
                    <w:spacing w:before="120" w:after="120" w:line="240" w:lineRule="auto"/>
                    <w:rPr>
                      <w:rFonts w:ascii="Arial" w:hAnsi="Arial"/>
                      <w:sz w:val="16"/>
                      <w:szCs w:val="16"/>
                    </w:rPr>
                  </w:pPr>
                  <w:r w:rsidRPr="003359D5">
                    <w:rPr>
                      <w:rFonts w:ascii="Arial" w:hAnsi="Arial"/>
                      <w:sz w:val="16"/>
                      <w:szCs w:val="16"/>
                    </w:rPr>
                    <w:t xml:space="preserve">Impromptu opinions – have a set of cards representing various objects/people/places/activities that students are familiar with, such as food items, family members, school/home/bedroom, reading, listening to music or playing basketball. Visual images and symbols may be used. Students select or are given one of the items and are asked to immediately share an opinion on that item. Some students may need to select from a set of </w:t>
                  </w:r>
                  <w:r w:rsidRPr="003359D5">
                    <w:rPr>
                      <w:rFonts w:ascii="Arial" w:hAnsi="Arial"/>
                      <w:sz w:val="16"/>
                      <w:szCs w:val="16"/>
                    </w:rPr>
                    <w:lastRenderedPageBreak/>
                    <w:t>words/statements to express their opinion.</w:t>
                  </w:r>
                  <w:r w:rsidR="00D313F1">
                    <w:rPr>
                      <w:rFonts w:ascii="Arial" w:hAnsi="Arial"/>
                      <w:sz w:val="16"/>
                      <w:szCs w:val="16"/>
                    </w:rPr>
                    <w:t xml:space="preserve"> </w:t>
                  </w:r>
                </w:p>
                <w:p w14:paraId="5DB92AAF" w14:textId="1D7F2309" w:rsidR="00D313F1" w:rsidRPr="00D313F1" w:rsidRDefault="00D313F1" w:rsidP="00D313F1">
                  <w:pPr>
                    <w:spacing w:before="120" w:after="120" w:line="240" w:lineRule="auto"/>
                    <w:rPr>
                      <w:rFonts w:ascii="Arial" w:hAnsi="Arial"/>
                      <w:sz w:val="16"/>
                      <w:szCs w:val="16"/>
                    </w:rPr>
                  </w:pPr>
                  <w:r w:rsidRPr="00D313F1">
                    <w:rPr>
                      <w:rFonts w:ascii="Arial" w:hAnsi="Arial"/>
                      <w:sz w:val="16"/>
                      <w:szCs w:val="16"/>
                    </w:rPr>
                    <w:t xml:space="preserve">What did students notice about the words used to express opinions? Students make a list of words, </w:t>
                  </w:r>
                  <w:proofErr w:type="spellStart"/>
                  <w:r w:rsidRPr="00D313F1">
                    <w:rPr>
                      <w:rFonts w:ascii="Arial" w:hAnsi="Arial"/>
                      <w:sz w:val="16"/>
                      <w:szCs w:val="16"/>
                    </w:rPr>
                    <w:t>eg</w:t>
                  </w:r>
                  <w:proofErr w:type="spellEnd"/>
                  <w:r w:rsidRPr="00D313F1">
                    <w:rPr>
                      <w:rFonts w:ascii="Arial" w:hAnsi="Arial"/>
                      <w:sz w:val="16"/>
                      <w:szCs w:val="16"/>
                    </w:rPr>
                    <w:t xml:space="preserve"> </w:t>
                  </w:r>
                  <w:r w:rsidRPr="00D313F1">
                    <w:rPr>
                      <w:rFonts w:ascii="Arial" w:hAnsi="Arial"/>
                      <w:i/>
                      <w:sz w:val="16"/>
                      <w:szCs w:val="16"/>
                    </w:rPr>
                    <w:t>I like</w:t>
                  </w:r>
                  <w:r w:rsidRPr="00D313F1">
                    <w:rPr>
                      <w:rFonts w:ascii="Arial" w:hAnsi="Arial"/>
                      <w:sz w:val="16"/>
                      <w:szCs w:val="16"/>
                    </w:rPr>
                    <w:t xml:space="preserve">, </w:t>
                  </w:r>
                  <w:r w:rsidRPr="00D313F1">
                    <w:rPr>
                      <w:rFonts w:ascii="Arial" w:hAnsi="Arial"/>
                      <w:i/>
                      <w:sz w:val="16"/>
                      <w:szCs w:val="16"/>
                    </w:rPr>
                    <w:t>I think, I believe, my favourite, I prefer</w:t>
                  </w:r>
                  <w:r w:rsidRPr="00D313F1">
                    <w:rPr>
                      <w:rFonts w:ascii="Arial" w:hAnsi="Arial"/>
                      <w:sz w:val="16"/>
                      <w:szCs w:val="16"/>
                    </w:rPr>
                    <w:t xml:space="preserve">. This can be displayed as a word wall in the classroom. </w:t>
                  </w:r>
                </w:p>
              </w:tc>
              <w:tc>
                <w:tcPr>
                  <w:tcW w:w="1823" w:type="dxa"/>
                  <w:shd w:val="clear" w:color="auto" w:fill="auto"/>
                </w:tcPr>
                <w:p w14:paraId="1688AD15" w14:textId="77777777" w:rsidR="008A403B" w:rsidRDefault="008A403B" w:rsidP="00141BD1">
                  <w:pPr>
                    <w:rPr>
                      <w:rFonts w:ascii="Arial" w:hAnsi="Arial" w:cs="Arial"/>
                      <w:bCs/>
                      <w:sz w:val="18"/>
                      <w:lang w:val="en-US"/>
                    </w:rPr>
                  </w:pPr>
                </w:p>
                <w:p w14:paraId="1464B4CE" w14:textId="77777777" w:rsidR="00D313F1" w:rsidRDefault="00D313F1" w:rsidP="00141BD1">
                  <w:pPr>
                    <w:rPr>
                      <w:rFonts w:ascii="Arial" w:hAnsi="Arial" w:cs="Arial"/>
                      <w:bCs/>
                      <w:sz w:val="18"/>
                      <w:lang w:val="en-US"/>
                    </w:rPr>
                  </w:pPr>
                </w:p>
                <w:p w14:paraId="767902D2" w14:textId="77777777" w:rsidR="00D313F1" w:rsidRDefault="00D313F1" w:rsidP="00141BD1">
                  <w:pPr>
                    <w:rPr>
                      <w:rFonts w:ascii="Arial" w:hAnsi="Arial" w:cs="Arial"/>
                      <w:bCs/>
                      <w:sz w:val="18"/>
                      <w:lang w:val="en-US"/>
                    </w:rPr>
                  </w:pPr>
                </w:p>
                <w:p w14:paraId="771FA347" w14:textId="6E461580" w:rsidR="00D313F1" w:rsidRPr="005332C0" w:rsidRDefault="00D313F1" w:rsidP="00141BD1">
                  <w:pPr>
                    <w:rPr>
                      <w:rFonts w:ascii="Arial" w:hAnsi="Arial" w:cs="Arial"/>
                      <w:bCs/>
                      <w:sz w:val="18"/>
                      <w:lang w:val="en-US"/>
                    </w:rPr>
                  </w:pPr>
                  <w:r w:rsidRPr="00D313F1">
                    <w:rPr>
                      <w:rFonts w:ascii="Arial" w:hAnsi="Arial" w:cs="Arial"/>
                      <w:bCs/>
                      <w:sz w:val="16"/>
                      <w:lang w:val="en-US"/>
                    </w:rPr>
                    <w:t xml:space="preserve">Visual cue cards </w:t>
                  </w:r>
                </w:p>
              </w:tc>
            </w:tr>
            <w:tr w:rsidR="00AC27C1" w:rsidRPr="005332C0" w14:paraId="768353C1" w14:textId="77777777" w:rsidTr="00D313F1">
              <w:tc>
                <w:tcPr>
                  <w:tcW w:w="4863" w:type="dxa"/>
                  <w:shd w:val="clear" w:color="auto" w:fill="auto"/>
                </w:tcPr>
                <w:p w14:paraId="71F22AEF" w14:textId="77777777" w:rsidR="00AC27C1" w:rsidRDefault="003359D5" w:rsidP="003359D5">
                  <w:pPr>
                    <w:rPr>
                      <w:rFonts w:ascii="Arial" w:hAnsi="Arial" w:cs="Arial"/>
                      <w:b/>
                      <w:bCs/>
                      <w:sz w:val="18"/>
                      <w:lang w:val="en-US"/>
                    </w:rPr>
                  </w:pPr>
                  <w:r>
                    <w:rPr>
                      <w:rFonts w:ascii="Arial" w:hAnsi="Arial" w:cs="Arial"/>
                      <w:b/>
                      <w:bCs/>
                      <w:sz w:val="18"/>
                      <w:lang w:val="en-US"/>
                    </w:rPr>
                    <w:lastRenderedPageBreak/>
                    <w:t>Friday</w:t>
                  </w:r>
                </w:p>
                <w:p w14:paraId="43F2D2C7" w14:textId="64720CCB" w:rsidR="003359D5" w:rsidRPr="003359D5" w:rsidRDefault="003359D5" w:rsidP="003359D5">
                  <w:pPr>
                    <w:spacing w:before="120" w:after="120" w:line="240" w:lineRule="auto"/>
                    <w:rPr>
                      <w:rFonts w:ascii="Arial" w:hAnsi="Arial"/>
                      <w:color w:val="0070C0"/>
                      <w:sz w:val="16"/>
                      <w:szCs w:val="20"/>
                    </w:rPr>
                  </w:pPr>
                  <w:r w:rsidRPr="003359D5">
                    <w:rPr>
                      <w:rFonts w:ascii="Arial" w:hAnsi="Arial"/>
                      <w:color w:val="0070C0"/>
                      <w:sz w:val="16"/>
                      <w:szCs w:val="20"/>
                    </w:rPr>
                    <w:t>Open the session by reading a short story to the students – focus: Modelled reading and comprehension.</w:t>
                  </w:r>
                  <w:r>
                    <w:rPr>
                      <w:rFonts w:ascii="Arial" w:hAnsi="Arial"/>
                      <w:color w:val="0070C0"/>
                      <w:sz w:val="16"/>
                      <w:szCs w:val="20"/>
                    </w:rPr>
                    <w:t xml:space="preserve"> Book – </w:t>
                  </w:r>
                  <w:r w:rsidR="00D313F1">
                    <w:rPr>
                      <w:rFonts w:ascii="Arial" w:hAnsi="Arial"/>
                      <w:color w:val="0070C0"/>
                      <w:sz w:val="16"/>
                      <w:szCs w:val="20"/>
                    </w:rPr>
                    <w:t>Teacher’s</w:t>
                  </w:r>
                  <w:r>
                    <w:rPr>
                      <w:rFonts w:ascii="Arial" w:hAnsi="Arial"/>
                      <w:color w:val="0070C0"/>
                      <w:sz w:val="16"/>
                      <w:szCs w:val="20"/>
                    </w:rPr>
                    <w:t xml:space="preserve"> choice.</w:t>
                  </w:r>
                </w:p>
                <w:p w14:paraId="6C909F3B" w14:textId="77777777" w:rsidR="00D313F1" w:rsidRPr="00D313F1" w:rsidRDefault="00D313F1" w:rsidP="00D313F1">
                  <w:pPr>
                    <w:pStyle w:val="tablebullet"/>
                    <w:numPr>
                      <w:ilvl w:val="0"/>
                      <w:numId w:val="0"/>
                    </w:numPr>
                    <w:tabs>
                      <w:tab w:val="clear" w:pos="227"/>
                    </w:tabs>
                    <w:spacing w:before="120" w:after="120"/>
                    <w:ind w:left="33"/>
                    <w:rPr>
                      <w:rFonts w:ascii="Arial" w:hAnsi="Arial"/>
                      <w:sz w:val="16"/>
                    </w:rPr>
                  </w:pPr>
                  <w:r w:rsidRPr="00D313F1">
                    <w:rPr>
                      <w:rFonts w:ascii="Arial" w:hAnsi="Arial"/>
                      <w:sz w:val="16"/>
                    </w:rPr>
                    <w:t>As a class, view an episode of a TV show where people express opinions, such as a talk show, a competition show where contestants are judged, or a show reviewing particular products (</w:t>
                  </w:r>
                  <w:proofErr w:type="spellStart"/>
                  <w:r w:rsidRPr="00D313F1">
                    <w:rPr>
                      <w:rFonts w:ascii="Arial" w:hAnsi="Arial"/>
                      <w:sz w:val="16"/>
                    </w:rPr>
                    <w:t>eg</w:t>
                  </w:r>
                  <w:proofErr w:type="spellEnd"/>
                  <w:r w:rsidRPr="00D313F1">
                    <w:rPr>
                      <w:rFonts w:ascii="Arial" w:hAnsi="Arial"/>
                      <w:sz w:val="16"/>
                    </w:rPr>
                    <w:t> movies, computer games). Which opinions did they like/agree with? Why or why not? Responses may include:</w:t>
                  </w:r>
                </w:p>
                <w:p w14:paraId="03398A9B" w14:textId="77777777" w:rsidR="00D313F1" w:rsidRPr="00D313F1" w:rsidRDefault="00D313F1" w:rsidP="00855494">
                  <w:pPr>
                    <w:pStyle w:val="bos2"/>
                  </w:pPr>
                  <w:r w:rsidRPr="00D313F1">
                    <w:t>making gestures and/or facial expressions</w:t>
                  </w:r>
                </w:p>
                <w:p w14:paraId="51870CA3" w14:textId="77777777" w:rsidR="00D313F1" w:rsidRPr="00D313F1" w:rsidRDefault="00D313F1" w:rsidP="00855494">
                  <w:pPr>
                    <w:pStyle w:val="bos2"/>
                  </w:pPr>
                  <w:r w:rsidRPr="00D313F1">
                    <w:t>indicating symbols to express emotions/preferences</w:t>
                  </w:r>
                </w:p>
                <w:p w14:paraId="44FCA920" w14:textId="77777777" w:rsidR="00D313F1" w:rsidRPr="00D313F1" w:rsidRDefault="00D313F1" w:rsidP="00855494">
                  <w:pPr>
                    <w:pStyle w:val="bos2"/>
                  </w:pPr>
                  <w:r w:rsidRPr="00D313F1">
                    <w:t>using augmentative and alternative communication systems</w:t>
                  </w:r>
                </w:p>
                <w:p w14:paraId="2BF10E49" w14:textId="77777777" w:rsidR="00D313F1" w:rsidRPr="00D313F1" w:rsidRDefault="00D313F1" w:rsidP="00855494">
                  <w:pPr>
                    <w:pStyle w:val="bos2"/>
                  </w:pPr>
                  <w:r w:rsidRPr="00D313F1">
                    <w:t>responding ‘yes’ or ‘no’ to questions about whether they liked the judge’s opinion</w:t>
                  </w:r>
                </w:p>
                <w:p w14:paraId="59BDE24E" w14:textId="77777777" w:rsidR="00D313F1" w:rsidRPr="00D313F1" w:rsidRDefault="00D313F1" w:rsidP="00855494">
                  <w:pPr>
                    <w:pStyle w:val="bos2"/>
                  </w:pPr>
                  <w:proofErr w:type="gramStart"/>
                  <w:r w:rsidRPr="00D313F1">
                    <w:t>giving</w:t>
                  </w:r>
                  <w:proofErr w:type="gramEnd"/>
                  <w:r w:rsidRPr="00D313F1">
                    <w:t xml:space="preserve"> oral and/or written explanations. </w:t>
                  </w:r>
                </w:p>
                <w:p w14:paraId="4E6851FA" w14:textId="5E586244" w:rsidR="003359D5" w:rsidRPr="003359D5" w:rsidRDefault="00D313F1" w:rsidP="003359D5">
                  <w:pPr>
                    <w:rPr>
                      <w:rFonts w:ascii="Arial" w:hAnsi="Arial" w:cs="Arial"/>
                      <w:b/>
                      <w:bCs/>
                      <w:sz w:val="18"/>
                      <w:lang w:val="en-US"/>
                    </w:rPr>
                  </w:pPr>
                  <w:r w:rsidRPr="00D313F1">
                    <w:rPr>
                      <w:rFonts w:ascii="Arial" w:hAnsi="Arial"/>
                      <w:sz w:val="16"/>
                    </w:rPr>
                    <w:t xml:space="preserve">Identify aspects of body language, including facial expressions, that support the speaker’s opinion, </w:t>
                  </w:r>
                  <w:proofErr w:type="spellStart"/>
                  <w:r w:rsidRPr="00D313F1">
                    <w:rPr>
                      <w:rFonts w:ascii="Arial" w:hAnsi="Arial"/>
                      <w:sz w:val="16"/>
                    </w:rPr>
                    <w:t>eg</w:t>
                  </w:r>
                  <w:proofErr w:type="spellEnd"/>
                  <w:r w:rsidRPr="00D313F1">
                    <w:rPr>
                      <w:rFonts w:ascii="Arial" w:hAnsi="Arial"/>
                      <w:sz w:val="16"/>
                    </w:rPr>
                    <w:t xml:space="preserve"> smiling, laughing, frowning, </w:t>
                  </w:r>
                  <w:proofErr w:type="gramStart"/>
                  <w:r w:rsidRPr="00D313F1">
                    <w:rPr>
                      <w:rFonts w:ascii="Arial" w:hAnsi="Arial"/>
                      <w:sz w:val="16"/>
                    </w:rPr>
                    <w:t>clapping</w:t>
                  </w:r>
                  <w:proofErr w:type="gramEnd"/>
                  <w:r w:rsidRPr="00D313F1">
                    <w:rPr>
                      <w:rFonts w:ascii="Arial" w:hAnsi="Arial"/>
                      <w:sz w:val="16"/>
                    </w:rPr>
                    <w:t>.</w:t>
                  </w:r>
                </w:p>
              </w:tc>
              <w:tc>
                <w:tcPr>
                  <w:tcW w:w="1823" w:type="dxa"/>
                  <w:shd w:val="clear" w:color="auto" w:fill="auto"/>
                </w:tcPr>
                <w:p w14:paraId="454016D8" w14:textId="77777777" w:rsidR="00D313F1" w:rsidRDefault="00D313F1" w:rsidP="00D313F1">
                  <w:pPr>
                    <w:spacing w:before="120" w:after="120" w:line="240" w:lineRule="auto"/>
                    <w:rPr>
                      <w:rFonts w:ascii="Arial" w:hAnsi="Arial"/>
                      <w:sz w:val="16"/>
                      <w:szCs w:val="20"/>
                    </w:rPr>
                  </w:pPr>
                </w:p>
                <w:p w14:paraId="46B93555" w14:textId="77777777" w:rsidR="00D313F1" w:rsidRDefault="00D313F1" w:rsidP="00D313F1">
                  <w:pPr>
                    <w:spacing w:before="120" w:after="120" w:line="240" w:lineRule="auto"/>
                    <w:rPr>
                      <w:rFonts w:ascii="Arial" w:hAnsi="Arial"/>
                      <w:sz w:val="16"/>
                      <w:szCs w:val="20"/>
                    </w:rPr>
                  </w:pPr>
                </w:p>
                <w:p w14:paraId="4A3FE80D" w14:textId="77777777" w:rsidR="00D313F1" w:rsidRDefault="00D313F1" w:rsidP="00D313F1">
                  <w:pPr>
                    <w:spacing w:before="120" w:after="120" w:line="240" w:lineRule="auto"/>
                    <w:rPr>
                      <w:rFonts w:ascii="Arial" w:hAnsi="Arial"/>
                      <w:sz w:val="16"/>
                      <w:szCs w:val="20"/>
                    </w:rPr>
                  </w:pPr>
                </w:p>
                <w:p w14:paraId="10B62353" w14:textId="77777777" w:rsidR="00D313F1" w:rsidRDefault="00D313F1" w:rsidP="00D313F1">
                  <w:pPr>
                    <w:spacing w:before="120" w:after="120" w:line="240" w:lineRule="auto"/>
                    <w:rPr>
                      <w:rFonts w:ascii="Arial" w:hAnsi="Arial"/>
                      <w:sz w:val="16"/>
                      <w:szCs w:val="20"/>
                    </w:rPr>
                  </w:pPr>
                </w:p>
                <w:p w14:paraId="3675F082" w14:textId="77777777" w:rsidR="00D313F1" w:rsidRDefault="00D313F1" w:rsidP="00D313F1">
                  <w:pPr>
                    <w:spacing w:before="120" w:after="120" w:line="240" w:lineRule="auto"/>
                    <w:rPr>
                      <w:rFonts w:ascii="Arial" w:hAnsi="Arial"/>
                      <w:sz w:val="16"/>
                      <w:szCs w:val="20"/>
                    </w:rPr>
                  </w:pPr>
                </w:p>
                <w:p w14:paraId="77B8E995" w14:textId="77777777" w:rsidR="00D313F1" w:rsidRPr="00D313F1" w:rsidRDefault="00D313F1" w:rsidP="00D313F1">
                  <w:pPr>
                    <w:spacing w:before="120" w:after="120" w:line="240" w:lineRule="auto"/>
                    <w:rPr>
                      <w:rFonts w:ascii="Arial" w:hAnsi="Arial"/>
                      <w:sz w:val="16"/>
                      <w:szCs w:val="20"/>
                    </w:rPr>
                  </w:pPr>
                  <w:r w:rsidRPr="00D313F1">
                    <w:rPr>
                      <w:rFonts w:ascii="Arial" w:hAnsi="Arial"/>
                      <w:sz w:val="16"/>
                      <w:szCs w:val="20"/>
                    </w:rPr>
                    <w:t>Various TV shows, such as:</w:t>
                  </w:r>
                </w:p>
                <w:p w14:paraId="0BE5ED7F" w14:textId="77777777" w:rsidR="00D313F1" w:rsidRPr="00D313F1" w:rsidRDefault="00D313F1" w:rsidP="00855494">
                  <w:pPr>
                    <w:pStyle w:val="bos2"/>
                  </w:pPr>
                  <w:r w:rsidRPr="00D313F1">
                    <w:t>Can of Worms</w:t>
                  </w:r>
                </w:p>
                <w:p w14:paraId="0ED4D810" w14:textId="77777777" w:rsidR="00D313F1" w:rsidRPr="00D313F1" w:rsidRDefault="00D313F1" w:rsidP="00855494">
                  <w:pPr>
                    <w:pStyle w:val="bos2"/>
                  </w:pPr>
                  <w:r w:rsidRPr="00D313F1">
                    <w:t>X Factor</w:t>
                  </w:r>
                </w:p>
                <w:p w14:paraId="167196C3" w14:textId="77777777" w:rsidR="00D313F1" w:rsidRPr="00D313F1" w:rsidRDefault="00D313F1" w:rsidP="00855494">
                  <w:pPr>
                    <w:pStyle w:val="bos2"/>
                  </w:pPr>
                  <w:r w:rsidRPr="00D313F1">
                    <w:t>MasterChef</w:t>
                  </w:r>
                </w:p>
                <w:p w14:paraId="1EB16C1E" w14:textId="77777777" w:rsidR="00D313F1" w:rsidRPr="00D313F1" w:rsidRDefault="00D313F1" w:rsidP="00855494">
                  <w:pPr>
                    <w:pStyle w:val="bos2"/>
                  </w:pPr>
                  <w:r w:rsidRPr="00D313F1">
                    <w:t>Dancing with the Stars</w:t>
                  </w:r>
                </w:p>
                <w:p w14:paraId="178D73FF" w14:textId="77777777" w:rsidR="00D313F1" w:rsidRPr="00D313F1" w:rsidRDefault="00D313F1" w:rsidP="00855494">
                  <w:pPr>
                    <w:pStyle w:val="bos2"/>
                  </w:pPr>
                  <w:r w:rsidRPr="00D313F1">
                    <w:t>At the Movies</w:t>
                  </w:r>
                </w:p>
                <w:p w14:paraId="0F3B215C" w14:textId="77777777" w:rsidR="00D313F1" w:rsidRPr="00D313F1" w:rsidRDefault="00D313F1" w:rsidP="00855494">
                  <w:pPr>
                    <w:pStyle w:val="bos2"/>
                  </w:pPr>
                  <w:r w:rsidRPr="00D313F1">
                    <w:t>X-Play</w:t>
                  </w:r>
                </w:p>
                <w:p w14:paraId="131DBA5E" w14:textId="6A7B8369" w:rsidR="00AC27C1" w:rsidRPr="00D313F1" w:rsidRDefault="00D313F1" w:rsidP="00855494">
                  <w:pPr>
                    <w:pStyle w:val="bos2"/>
                  </w:pPr>
                  <w:r w:rsidRPr="00D313F1">
                    <w:t>The Loop</w:t>
                  </w:r>
                </w:p>
              </w:tc>
            </w:tr>
            <w:tr w:rsidR="00BA17B5" w:rsidRPr="005332C0" w14:paraId="1138B97D" w14:textId="77777777" w:rsidTr="00D313F1">
              <w:tc>
                <w:tcPr>
                  <w:tcW w:w="6686" w:type="dxa"/>
                  <w:gridSpan w:val="2"/>
                  <w:shd w:val="clear" w:color="auto" w:fill="auto"/>
                </w:tcPr>
                <w:p w14:paraId="75E02D06" w14:textId="63F5C6CB" w:rsidR="00BA17B5" w:rsidRDefault="00BA17B5" w:rsidP="00FB0487">
                  <w:pPr>
                    <w:rPr>
                      <w:rFonts w:ascii="Arial" w:hAnsi="Arial" w:cs="Arial"/>
                      <w:b/>
                      <w:bCs/>
                      <w:sz w:val="18"/>
                      <w:szCs w:val="20"/>
                      <w:lang w:val="en-US"/>
                    </w:rPr>
                  </w:pPr>
                  <w:r w:rsidRPr="00BA17B5">
                    <w:rPr>
                      <w:rFonts w:ascii="Arial" w:hAnsi="Arial" w:cs="Arial"/>
                      <w:b/>
                      <w:bCs/>
                      <w:sz w:val="18"/>
                      <w:szCs w:val="20"/>
                      <w:lang w:val="en-US"/>
                    </w:rPr>
                    <w:t>Student Differentiation:</w:t>
                  </w:r>
                </w:p>
                <w:p w14:paraId="66D851EE" w14:textId="77777777" w:rsidR="00BA17B5" w:rsidRPr="00BA17B5" w:rsidRDefault="00BA17B5" w:rsidP="00FB0487">
                  <w:pPr>
                    <w:rPr>
                      <w:rFonts w:ascii="Arial" w:hAnsi="Arial" w:cs="Arial"/>
                      <w:b/>
                      <w:bCs/>
                      <w:sz w:val="18"/>
                      <w:szCs w:val="20"/>
                      <w:lang w:val="en-US"/>
                    </w:rPr>
                  </w:pPr>
                </w:p>
                <w:p w14:paraId="342C2635" w14:textId="77777777" w:rsidR="00BA17B5" w:rsidRDefault="00BA17B5" w:rsidP="00FB0487">
                  <w:pPr>
                    <w:rPr>
                      <w:rFonts w:ascii="Arial" w:hAnsi="Arial" w:cs="Arial"/>
                      <w:bCs/>
                      <w:sz w:val="18"/>
                      <w:szCs w:val="20"/>
                      <w:lang w:val="en-US"/>
                    </w:rPr>
                  </w:pPr>
                </w:p>
                <w:p w14:paraId="1CC28FCE" w14:textId="77777777" w:rsidR="00BA17B5" w:rsidRDefault="00BA17B5" w:rsidP="00FB0487">
                  <w:pPr>
                    <w:rPr>
                      <w:rFonts w:ascii="Arial" w:hAnsi="Arial" w:cs="Arial"/>
                      <w:bCs/>
                      <w:sz w:val="18"/>
                      <w:szCs w:val="20"/>
                      <w:lang w:val="en-US"/>
                    </w:rPr>
                  </w:pPr>
                </w:p>
                <w:p w14:paraId="13CBFECA" w14:textId="77777777" w:rsidR="00BA17B5" w:rsidRDefault="00BA17B5" w:rsidP="00FB0487">
                  <w:pPr>
                    <w:rPr>
                      <w:rFonts w:ascii="Arial" w:hAnsi="Arial" w:cs="Arial"/>
                      <w:bCs/>
                      <w:sz w:val="18"/>
                      <w:szCs w:val="20"/>
                      <w:lang w:val="en-US"/>
                    </w:rPr>
                  </w:pPr>
                </w:p>
                <w:p w14:paraId="5571FE61" w14:textId="77777777" w:rsidR="00BA17B5" w:rsidRPr="005332C0" w:rsidRDefault="00BA17B5" w:rsidP="00FB0487">
                  <w:pPr>
                    <w:rPr>
                      <w:rFonts w:ascii="Arial" w:hAnsi="Arial" w:cs="Arial"/>
                      <w:bCs/>
                      <w:sz w:val="18"/>
                      <w:szCs w:val="20"/>
                      <w:lang w:val="en-US"/>
                    </w:rPr>
                  </w:pPr>
                </w:p>
              </w:tc>
            </w:tr>
          </w:tbl>
          <w:p w14:paraId="162F78C8" w14:textId="77777777" w:rsidR="003107DE" w:rsidRPr="005332C0" w:rsidRDefault="003107DE" w:rsidP="007A3AE0">
            <w:pPr>
              <w:autoSpaceDE w:val="0"/>
              <w:autoSpaceDN w:val="0"/>
              <w:adjustRightInd w:val="0"/>
              <w:spacing w:before="120"/>
              <w:rPr>
                <w:rFonts w:ascii="Arial" w:hAnsi="Arial" w:cs="Arial"/>
                <w:sz w:val="20"/>
                <w:szCs w:val="20"/>
              </w:rPr>
            </w:pPr>
          </w:p>
          <w:p w14:paraId="02058411" w14:textId="55BA730C" w:rsidR="00AC27C1" w:rsidRPr="005332C0" w:rsidRDefault="00D313F1" w:rsidP="007A3AE0">
            <w:pPr>
              <w:autoSpaceDE w:val="0"/>
              <w:autoSpaceDN w:val="0"/>
              <w:adjustRightInd w:val="0"/>
              <w:spacing w:before="120"/>
              <w:rPr>
                <w:rFonts w:ascii="Arial" w:hAnsi="Arial" w:cs="Arial"/>
                <w:b/>
                <w:sz w:val="24"/>
                <w:szCs w:val="20"/>
              </w:rPr>
            </w:pPr>
            <w:r>
              <w:rPr>
                <w:rFonts w:ascii="Arial" w:hAnsi="Arial" w:cs="Arial"/>
                <w:b/>
                <w:sz w:val="24"/>
                <w:szCs w:val="20"/>
              </w:rPr>
              <w:t>Week</w:t>
            </w:r>
            <w:r w:rsidR="00AC27C1" w:rsidRPr="005332C0">
              <w:rPr>
                <w:rFonts w:ascii="Arial" w:hAnsi="Arial" w:cs="Arial"/>
                <w:b/>
                <w:sz w:val="24"/>
                <w:szCs w:val="20"/>
              </w:rPr>
              <w:t xml:space="preserve"> 2</w:t>
            </w:r>
            <w:r w:rsidR="00947275">
              <w:rPr>
                <w:rFonts w:ascii="Arial" w:hAnsi="Arial" w:cs="Arial"/>
                <w:b/>
                <w:sz w:val="24"/>
                <w:szCs w:val="20"/>
              </w:rPr>
              <w:t>:</w:t>
            </w:r>
          </w:p>
          <w:tbl>
            <w:tblPr>
              <w:tblpPr w:leftFromText="180" w:rightFromText="180" w:vertAnchor="text" w:tblpX="1720" w:tblpY="1"/>
              <w:tblOverlap w:val="never"/>
              <w:tblW w:w="6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8"/>
              <w:gridCol w:w="1934"/>
            </w:tblGrid>
            <w:tr w:rsidR="00AC27C1" w:rsidRPr="005332C0" w14:paraId="7EFF7373" w14:textId="77777777" w:rsidTr="00AC27C1">
              <w:tc>
                <w:tcPr>
                  <w:tcW w:w="4868" w:type="dxa"/>
                  <w:shd w:val="clear" w:color="auto" w:fill="auto"/>
                </w:tcPr>
                <w:p w14:paraId="19FAE14B" w14:textId="77777777" w:rsidR="00AC27C1" w:rsidRPr="005332C0" w:rsidRDefault="00AC27C1" w:rsidP="00FB0487">
                  <w:pPr>
                    <w:jc w:val="center"/>
                    <w:rPr>
                      <w:rFonts w:ascii="Arial" w:hAnsi="Arial" w:cs="Arial"/>
                      <w:b/>
                      <w:bCs/>
                      <w:sz w:val="18"/>
                      <w:szCs w:val="18"/>
                      <w:lang w:val="en-US"/>
                    </w:rPr>
                  </w:pPr>
                  <w:r w:rsidRPr="005332C0">
                    <w:rPr>
                      <w:rFonts w:ascii="Arial" w:hAnsi="Arial" w:cs="Arial"/>
                      <w:b/>
                      <w:bCs/>
                      <w:sz w:val="18"/>
                      <w:szCs w:val="18"/>
                      <w:lang w:val="en-US"/>
                    </w:rPr>
                    <w:t>Content</w:t>
                  </w:r>
                </w:p>
              </w:tc>
              <w:tc>
                <w:tcPr>
                  <w:tcW w:w="1934" w:type="dxa"/>
                  <w:shd w:val="clear" w:color="auto" w:fill="auto"/>
                </w:tcPr>
                <w:p w14:paraId="48A1B73D" w14:textId="77777777" w:rsidR="00AC27C1" w:rsidRPr="005332C0" w:rsidRDefault="00AC27C1" w:rsidP="00FB0487">
                  <w:pPr>
                    <w:jc w:val="center"/>
                    <w:rPr>
                      <w:rFonts w:ascii="Arial" w:hAnsi="Arial" w:cs="Arial"/>
                      <w:b/>
                      <w:bCs/>
                      <w:sz w:val="18"/>
                      <w:szCs w:val="18"/>
                      <w:lang w:val="en-US"/>
                    </w:rPr>
                  </w:pPr>
                  <w:r w:rsidRPr="005332C0">
                    <w:rPr>
                      <w:rFonts w:ascii="Arial" w:hAnsi="Arial" w:cs="Arial"/>
                      <w:b/>
                      <w:bCs/>
                      <w:sz w:val="18"/>
                      <w:szCs w:val="18"/>
                      <w:lang w:val="en-US"/>
                    </w:rPr>
                    <w:t>Resources</w:t>
                  </w:r>
                </w:p>
              </w:tc>
            </w:tr>
            <w:tr w:rsidR="00AC27C1" w:rsidRPr="005332C0" w14:paraId="5FBED2C9" w14:textId="77777777" w:rsidTr="00AC27C1">
              <w:tc>
                <w:tcPr>
                  <w:tcW w:w="4868" w:type="dxa"/>
                  <w:shd w:val="clear" w:color="auto" w:fill="auto"/>
                </w:tcPr>
                <w:p w14:paraId="4D983AE3" w14:textId="77777777" w:rsidR="00D313F1" w:rsidRDefault="00D313F1" w:rsidP="00D313F1">
                  <w:pPr>
                    <w:spacing w:before="120" w:after="120" w:line="240" w:lineRule="auto"/>
                    <w:rPr>
                      <w:rFonts w:ascii="Arial" w:hAnsi="Arial"/>
                      <w:b/>
                      <w:sz w:val="18"/>
                      <w:szCs w:val="20"/>
                    </w:rPr>
                  </w:pPr>
                  <w:r>
                    <w:rPr>
                      <w:rFonts w:ascii="Arial" w:hAnsi="Arial"/>
                      <w:b/>
                      <w:sz w:val="18"/>
                      <w:szCs w:val="20"/>
                    </w:rPr>
                    <w:t xml:space="preserve">Monday – </w:t>
                  </w:r>
                </w:p>
                <w:p w14:paraId="6417E8CF" w14:textId="77777777" w:rsidR="00D313F1" w:rsidRPr="003359D5" w:rsidRDefault="00D313F1" w:rsidP="00D313F1">
                  <w:pPr>
                    <w:spacing w:before="120" w:after="120" w:line="240" w:lineRule="auto"/>
                    <w:rPr>
                      <w:rFonts w:ascii="Arial" w:hAnsi="Arial"/>
                      <w:color w:val="0070C0"/>
                      <w:sz w:val="16"/>
                      <w:szCs w:val="20"/>
                    </w:rPr>
                  </w:pPr>
                  <w:r w:rsidRPr="003359D5">
                    <w:rPr>
                      <w:rFonts w:ascii="Arial" w:hAnsi="Arial"/>
                      <w:color w:val="0070C0"/>
                      <w:sz w:val="16"/>
                      <w:szCs w:val="20"/>
                    </w:rPr>
                    <w:t>Open the session by reading a short story to the students – focus: Modelled reading and comprehension.</w:t>
                  </w:r>
                  <w:r>
                    <w:rPr>
                      <w:rFonts w:ascii="Arial" w:hAnsi="Arial"/>
                      <w:color w:val="0070C0"/>
                      <w:sz w:val="16"/>
                      <w:szCs w:val="20"/>
                    </w:rPr>
                    <w:t xml:space="preserve"> Book – Teacher’s choice.</w:t>
                  </w:r>
                </w:p>
                <w:p w14:paraId="3E6907AE" w14:textId="77777777" w:rsidR="00D313F1" w:rsidRPr="00D313F1" w:rsidRDefault="00D313F1" w:rsidP="00D313F1">
                  <w:pPr>
                    <w:spacing w:before="120" w:after="120" w:line="240" w:lineRule="auto"/>
                    <w:rPr>
                      <w:rFonts w:ascii="Arial" w:hAnsi="Arial"/>
                      <w:b/>
                      <w:i/>
                      <w:sz w:val="18"/>
                      <w:szCs w:val="20"/>
                    </w:rPr>
                  </w:pPr>
                  <w:r w:rsidRPr="00D313F1">
                    <w:rPr>
                      <w:rFonts w:ascii="Arial" w:hAnsi="Arial"/>
                      <w:b/>
                      <w:i/>
                      <w:sz w:val="18"/>
                      <w:szCs w:val="20"/>
                    </w:rPr>
                    <w:t xml:space="preserve">Subjective and objective language </w:t>
                  </w:r>
                </w:p>
                <w:p w14:paraId="5E587833" w14:textId="77777777" w:rsidR="00D313F1" w:rsidRPr="00D313F1" w:rsidRDefault="00D313F1" w:rsidP="00D313F1">
                  <w:pPr>
                    <w:spacing w:before="120" w:after="120" w:line="240" w:lineRule="auto"/>
                    <w:rPr>
                      <w:rFonts w:ascii="Arial" w:hAnsi="Arial"/>
                      <w:sz w:val="16"/>
                      <w:szCs w:val="20"/>
                    </w:rPr>
                  </w:pPr>
                  <w:r w:rsidRPr="00D313F1">
                    <w:rPr>
                      <w:rFonts w:ascii="Arial" w:hAnsi="Arial"/>
                      <w:sz w:val="16"/>
                      <w:szCs w:val="20"/>
                    </w:rPr>
                    <w:t xml:space="preserve">Explore subjective (opinion) and objective (fact) language. Model an example of each, </w:t>
                  </w:r>
                  <w:proofErr w:type="spellStart"/>
                  <w:r w:rsidRPr="00D313F1">
                    <w:rPr>
                      <w:rFonts w:ascii="Arial" w:hAnsi="Arial"/>
                      <w:sz w:val="16"/>
                      <w:szCs w:val="20"/>
                    </w:rPr>
                    <w:t>eg</w:t>
                  </w:r>
                  <w:proofErr w:type="spellEnd"/>
                  <w:r w:rsidRPr="00D313F1">
                    <w:rPr>
                      <w:rFonts w:ascii="Arial" w:hAnsi="Arial"/>
                      <w:sz w:val="16"/>
                      <w:szCs w:val="20"/>
                    </w:rPr>
                    <w:t>:</w:t>
                  </w:r>
                </w:p>
                <w:p w14:paraId="03081C24" w14:textId="77777777" w:rsidR="00D313F1" w:rsidRPr="00D313F1" w:rsidRDefault="00D313F1" w:rsidP="00855494">
                  <w:pPr>
                    <w:pStyle w:val="bos2"/>
                  </w:pPr>
                  <w:r w:rsidRPr="00D313F1">
                    <w:t>‘I liked the song the contestant sang.’</w:t>
                  </w:r>
                </w:p>
                <w:p w14:paraId="692C3BDC" w14:textId="77777777" w:rsidR="00D313F1" w:rsidRPr="00D313F1" w:rsidRDefault="00D313F1" w:rsidP="00855494">
                  <w:pPr>
                    <w:pStyle w:val="bos2"/>
                  </w:pPr>
                  <w:r w:rsidRPr="00D313F1">
                    <w:t>‘The contestant sang a song by Michael Jackson.’</w:t>
                  </w:r>
                </w:p>
                <w:p w14:paraId="61015C43" w14:textId="77777777" w:rsidR="00D313F1" w:rsidRPr="00D313F1" w:rsidRDefault="00D313F1" w:rsidP="00D313F1">
                  <w:pPr>
                    <w:spacing w:before="120" w:after="120" w:line="240" w:lineRule="auto"/>
                    <w:rPr>
                      <w:rFonts w:ascii="Arial" w:hAnsi="Arial"/>
                      <w:sz w:val="16"/>
                      <w:szCs w:val="20"/>
                    </w:rPr>
                  </w:pPr>
                  <w:r w:rsidRPr="00D313F1">
                    <w:rPr>
                      <w:rFonts w:ascii="Arial" w:hAnsi="Arial"/>
                      <w:sz w:val="16"/>
                      <w:szCs w:val="20"/>
                    </w:rPr>
                    <w:t>Examples can also be taken from the TV episode viewed previously.</w:t>
                  </w:r>
                </w:p>
                <w:p w14:paraId="0C3D520E" w14:textId="77777777" w:rsidR="00D313F1" w:rsidRDefault="00D313F1" w:rsidP="00D313F1">
                  <w:pPr>
                    <w:spacing w:before="120" w:after="120" w:line="240" w:lineRule="auto"/>
                    <w:rPr>
                      <w:rFonts w:ascii="Arial" w:hAnsi="Arial"/>
                      <w:sz w:val="16"/>
                      <w:szCs w:val="20"/>
                    </w:rPr>
                  </w:pPr>
                  <w:r w:rsidRPr="00D313F1">
                    <w:rPr>
                      <w:rFonts w:ascii="Arial" w:hAnsi="Arial"/>
                      <w:sz w:val="16"/>
                      <w:szCs w:val="20"/>
                    </w:rPr>
                    <w:t xml:space="preserve">Ask students to identify which sentence presents someone’s opinion and which does not. </w:t>
                  </w:r>
                </w:p>
                <w:p w14:paraId="7116426C" w14:textId="77777777" w:rsidR="00855494" w:rsidRDefault="00D313F1" w:rsidP="00D313F1">
                  <w:pPr>
                    <w:spacing w:before="120" w:after="120" w:line="240" w:lineRule="auto"/>
                    <w:ind w:left="31"/>
                    <w:rPr>
                      <w:rFonts w:ascii="Arial" w:hAnsi="Arial"/>
                      <w:sz w:val="16"/>
                      <w:szCs w:val="20"/>
                    </w:rPr>
                  </w:pPr>
                  <w:r w:rsidRPr="00D313F1">
                    <w:rPr>
                      <w:rFonts w:ascii="Arial" w:hAnsi="Arial"/>
                      <w:sz w:val="16"/>
                      <w:szCs w:val="20"/>
                    </w:rPr>
                    <w:t xml:space="preserve">How can we tell the difference between subjective (opinion) and objective (fact) statements? </w:t>
                  </w:r>
                </w:p>
                <w:p w14:paraId="6CD12943" w14:textId="7DFF0C70" w:rsidR="00D313F1" w:rsidRPr="00D313F1" w:rsidRDefault="00D313F1" w:rsidP="00D313F1">
                  <w:pPr>
                    <w:spacing w:before="120" w:after="120" w:line="240" w:lineRule="auto"/>
                    <w:ind w:left="31"/>
                    <w:rPr>
                      <w:rFonts w:ascii="Arial" w:hAnsi="Arial"/>
                      <w:sz w:val="16"/>
                      <w:szCs w:val="20"/>
                    </w:rPr>
                  </w:pPr>
                  <w:r w:rsidRPr="00D313F1">
                    <w:rPr>
                      <w:rFonts w:ascii="Arial" w:hAnsi="Arial"/>
                      <w:sz w:val="16"/>
                      <w:szCs w:val="20"/>
                    </w:rPr>
                    <w:t xml:space="preserve">Students identify the words in the example of an opinion that indicate that it is an opinion. Draw students’ attention to particular language features, </w:t>
                  </w:r>
                  <w:proofErr w:type="spellStart"/>
                  <w:r w:rsidRPr="00D313F1">
                    <w:rPr>
                      <w:rFonts w:ascii="Arial" w:hAnsi="Arial"/>
                      <w:sz w:val="16"/>
                      <w:szCs w:val="20"/>
                    </w:rPr>
                    <w:t>eg</w:t>
                  </w:r>
                  <w:proofErr w:type="spellEnd"/>
                  <w:r w:rsidRPr="00D313F1">
                    <w:rPr>
                      <w:rFonts w:ascii="Arial" w:hAnsi="Arial"/>
                      <w:sz w:val="16"/>
                      <w:szCs w:val="20"/>
                    </w:rPr>
                    <w:t>:</w:t>
                  </w:r>
                </w:p>
                <w:p w14:paraId="2F28D3AC" w14:textId="77777777" w:rsidR="00D313F1" w:rsidRPr="00D313F1" w:rsidRDefault="00D313F1" w:rsidP="00855494">
                  <w:pPr>
                    <w:pStyle w:val="bos2"/>
                  </w:pPr>
                  <w:r w:rsidRPr="00D313F1">
                    <w:t>subjective language (opinion) often uses the first person (‘I’)</w:t>
                  </w:r>
                </w:p>
                <w:p w14:paraId="4C4D295A" w14:textId="77777777" w:rsidR="00D313F1" w:rsidRPr="00D313F1" w:rsidRDefault="00D313F1" w:rsidP="00855494">
                  <w:pPr>
                    <w:pStyle w:val="bos2"/>
                  </w:pPr>
                  <w:proofErr w:type="gramStart"/>
                  <w:r w:rsidRPr="00D313F1">
                    <w:t>subjective</w:t>
                  </w:r>
                  <w:proofErr w:type="gramEnd"/>
                  <w:r w:rsidRPr="00D313F1">
                    <w:t xml:space="preserve"> language (opinion) uses words that show a person’s thoughts or feelings (‘I liked …’).</w:t>
                  </w:r>
                </w:p>
                <w:p w14:paraId="4738408E" w14:textId="03AF332E" w:rsidR="00D313F1" w:rsidRPr="00D313F1" w:rsidRDefault="00D313F1" w:rsidP="00855494">
                  <w:pPr>
                    <w:tabs>
                      <w:tab w:val="left" w:pos="313"/>
                    </w:tabs>
                    <w:spacing w:before="120" w:after="120" w:line="240" w:lineRule="auto"/>
                    <w:ind w:left="31"/>
                    <w:rPr>
                      <w:rFonts w:ascii="Arial" w:hAnsi="Arial"/>
                      <w:sz w:val="16"/>
                      <w:szCs w:val="20"/>
                    </w:rPr>
                  </w:pPr>
                  <w:r w:rsidRPr="00D313F1">
                    <w:rPr>
                      <w:rFonts w:ascii="Arial" w:hAnsi="Arial"/>
                      <w:sz w:val="16"/>
                      <w:szCs w:val="20"/>
                    </w:rPr>
                    <w:lastRenderedPageBreak/>
                    <w:t xml:space="preserve">Provide students with a range of subjective (opinion) and objective (fact) statements. </w:t>
                  </w:r>
                  <w:r w:rsidR="00855494">
                    <w:rPr>
                      <w:rFonts w:ascii="Arial" w:hAnsi="Arial"/>
                      <w:sz w:val="16"/>
                      <w:szCs w:val="20"/>
                    </w:rPr>
                    <w:t>Today’s activity is</w:t>
                  </w:r>
                  <w:r w:rsidRPr="00D313F1">
                    <w:rPr>
                      <w:rFonts w:ascii="Arial" w:hAnsi="Arial"/>
                      <w:sz w:val="16"/>
                      <w:szCs w:val="20"/>
                    </w:rPr>
                    <w:t>:</w:t>
                  </w:r>
                </w:p>
                <w:p w14:paraId="2132460E" w14:textId="77777777" w:rsidR="00855494" w:rsidRDefault="00D313F1" w:rsidP="00855494">
                  <w:pPr>
                    <w:pStyle w:val="bos2"/>
                  </w:pPr>
                  <w:proofErr w:type="gramStart"/>
                  <w:r w:rsidRPr="00D313F1">
                    <w:t>responding</w:t>
                  </w:r>
                  <w:proofErr w:type="gramEnd"/>
                  <w:r w:rsidRPr="00D313F1">
                    <w:t xml:space="preserve"> with a gesture or facial expression when an opinion statement is read</w:t>
                  </w:r>
                  <w:r w:rsidR="00855494">
                    <w:t>.</w:t>
                  </w:r>
                </w:p>
                <w:p w14:paraId="295EEF5B" w14:textId="71C8362F" w:rsidR="002D0042" w:rsidRPr="00872FD7" w:rsidRDefault="00855494" w:rsidP="00872FD7">
                  <w:pPr>
                    <w:pStyle w:val="bos2"/>
                  </w:pPr>
                  <w:r>
                    <w:t>Teacher reads out</w:t>
                  </w:r>
                  <w:r w:rsidR="00D313F1" w:rsidRPr="00D313F1">
                    <w:t xml:space="preserve"> </w:t>
                  </w:r>
                  <w:r>
                    <w:t>opinion statements and students respond.</w:t>
                  </w:r>
                </w:p>
              </w:tc>
              <w:tc>
                <w:tcPr>
                  <w:tcW w:w="1934" w:type="dxa"/>
                  <w:shd w:val="clear" w:color="auto" w:fill="auto"/>
                </w:tcPr>
                <w:p w14:paraId="3A113A65" w14:textId="6E885260" w:rsidR="00141BD1" w:rsidRPr="005332C0" w:rsidRDefault="00141BD1" w:rsidP="00141BD1">
                  <w:pPr>
                    <w:rPr>
                      <w:rFonts w:ascii="Arial" w:hAnsi="Arial" w:cs="Arial"/>
                      <w:bCs/>
                      <w:sz w:val="18"/>
                      <w:szCs w:val="18"/>
                      <w:lang w:val="en-US"/>
                    </w:rPr>
                  </w:pPr>
                </w:p>
                <w:p w14:paraId="240E1530" w14:textId="77777777" w:rsidR="00CF5827" w:rsidRPr="005332C0" w:rsidRDefault="00CF5827" w:rsidP="00FB0487">
                  <w:pPr>
                    <w:rPr>
                      <w:rFonts w:ascii="Arial" w:hAnsi="Arial" w:cs="Arial"/>
                      <w:bCs/>
                      <w:sz w:val="18"/>
                      <w:szCs w:val="18"/>
                      <w:lang w:val="en-US"/>
                    </w:rPr>
                  </w:pPr>
                </w:p>
                <w:p w14:paraId="4B4F89A9" w14:textId="77777777" w:rsidR="00CF5827" w:rsidRPr="005332C0" w:rsidRDefault="00CF5827" w:rsidP="00FB0487">
                  <w:pPr>
                    <w:rPr>
                      <w:rFonts w:ascii="Arial" w:hAnsi="Arial" w:cs="Arial"/>
                      <w:bCs/>
                      <w:sz w:val="18"/>
                      <w:szCs w:val="18"/>
                      <w:lang w:val="en-US"/>
                    </w:rPr>
                  </w:pPr>
                </w:p>
                <w:p w14:paraId="4560ED37" w14:textId="77777777" w:rsidR="00CF5827" w:rsidRPr="005332C0" w:rsidRDefault="00CF5827" w:rsidP="00FB0487">
                  <w:pPr>
                    <w:rPr>
                      <w:rFonts w:ascii="Arial" w:hAnsi="Arial" w:cs="Arial"/>
                      <w:bCs/>
                      <w:sz w:val="18"/>
                      <w:szCs w:val="18"/>
                      <w:lang w:val="en-US"/>
                    </w:rPr>
                  </w:pPr>
                </w:p>
                <w:p w14:paraId="32792222" w14:textId="77777777" w:rsidR="00CF5827" w:rsidRPr="005332C0" w:rsidRDefault="00CF5827" w:rsidP="00FB0487">
                  <w:pPr>
                    <w:rPr>
                      <w:rFonts w:ascii="Arial" w:hAnsi="Arial" w:cs="Arial"/>
                      <w:bCs/>
                      <w:sz w:val="18"/>
                      <w:szCs w:val="18"/>
                      <w:lang w:val="en-US"/>
                    </w:rPr>
                  </w:pPr>
                </w:p>
                <w:p w14:paraId="19AC6546" w14:textId="77777777" w:rsidR="00CF5827" w:rsidRDefault="00CF5827" w:rsidP="00FB0487">
                  <w:pPr>
                    <w:rPr>
                      <w:rFonts w:ascii="Arial" w:hAnsi="Arial" w:cs="Arial"/>
                      <w:bCs/>
                      <w:sz w:val="18"/>
                      <w:szCs w:val="18"/>
                      <w:lang w:val="en-US"/>
                    </w:rPr>
                  </w:pPr>
                </w:p>
                <w:p w14:paraId="05B5EDBF" w14:textId="77777777" w:rsidR="00872FD7" w:rsidRDefault="00872FD7" w:rsidP="00FB0487">
                  <w:pPr>
                    <w:rPr>
                      <w:rFonts w:ascii="Arial" w:hAnsi="Arial" w:cs="Arial"/>
                      <w:bCs/>
                      <w:sz w:val="18"/>
                      <w:szCs w:val="18"/>
                      <w:lang w:val="en-US"/>
                    </w:rPr>
                  </w:pPr>
                </w:p>
                <w:p w14:paraId="2F6E7E85" w14:textId="77777777" w:rsidR="00872FD7" w:rsidRDefault="00872FD7" w:rsidP="00FB0487">
                  <w:pPr>
                    <w:rPr>
                      <w:rFonts w:ascii="Arial" w:hAnsi="Arial" w:cs="Arial"/>
                      <w:bCs/>
                      <w:sz w:val="18"/>
                      <w:szCs w:val="18"/>
                      <w:lang w:val="en-US"/>
                    </w:rPr>
                  </w:pPr>
                </w:p>
                <w:p w14:paraId="3CF88EC1" w14:textId="77777777" w:rsidR="00872FD7" w:rsidRDefault="00872FD7" w:rsidP="00FB0487">
                  <w:pPr>
                    <w:rPr>
                      <w:rFonts w:ascii="Arial" w:hAnsi="Arial" w:cs="Arial"/>
                      <w:bCs/>
                      <w:sz w:val="18"/>
                      <w:szCs w:val="18"/>
                      <w:lang w:val="en-US"/>
                    </w:rPr>
                  </w:pPr>
                </w:p>
                <w:p w14:paraId="2689652C" w14:textId="77777777" w:rsidR="00872FD7" w:rsidRDefault="00872FD7" w:rsidP="00FB0487">
                  <w:pPr>
                    <w:rPr>
                      <w:rFonts w:ascii="Arial" w:hAnsi="Arial" w:cs="Arial"/>
                      <w:bCs/>
                      <w:sz w:val="18"/>
                      <w:szCs w:val="18"/>
                      <w:lang w:val="en-US"/>
                    </w:rPr>
                  </w:pPr>
                </w:p>
                <w:p w14:paraId="7FFB0167" w14:textId="77777777" w:rsidR="00872FD7" w:rsidRDefault="00872FD7" w:rsidP="00FB0487">
                  <w:pPr>
                    <w:rPr>
                      <w:rFonts w:ascii="Arial" w:hAnsi="Arial" w:cs="Arial"/>
                      <w:bCs/>
                      <w:sz w:val="18"/>
                      <w:szCs w:val="18"/>
                      <w:lang w:val="en-US"/>
                    </w:rPr>
                  </w:pPr>
                </w:p>
                <w:p w14:paraId="5B71C401" w14:textId="77777777" w:rsidR="00872FD7" w:rsidRDefault="00872FD7" w:rsidP="00FB0487">
                  <w:pPr>
                    <w:rPr>
                      <w:rFonts w:ascii="Arial" w:hAnsi="Arial" w:cs="Arial"/>
                      <w:bCs/>
                      <w:sz w:val="18"/>
                      <w:szCs w:val="18"/>
                      <w:lang w:val="en-US"/>
                    </w:rPr>
                  </w:pPr>
                </w:p>
                <w:p w14:paraId="3679304F" w14:textId="77777777" w:rsidR="00872FD7" w:rsidRDefault="00872FD7" w:rsidP="00FB0487">
                  <w:pPr>
                    <w:rPr>
                      <w:rFonts w:ascii="Arial" w:hAnsi="Arial" w:cs="Arial"/>
                      <w:bCs/>
                      <w:sz w:val="18"/>
                      <w:szCs w:val="18"/>
                      <w:lang w:val="en-US"/>
                    </w:rPr>
                  </w:pPr>
                </w:p>
                <w:p w14:paraId="28D38D1B" w14:textId="56D90B2A" w:rsidR="00872FD7" w:rsidRDefault="00872FD7" w:rsidP="00FB0487">
                  <w:pPr>
                    <w:rPr>
                      <w:rFonts w:ascii="Arial" w:hAnsi="Arial" w:cs="Arial"/>
                      <w:bCs/>
                      <w:sz w:val="18"/>
                      <w:szCs w:val="18"/>
                      <w:lang w:val="en-US"/>
                    </w:rPr>
                  </w:pPr>
                  <w:r w:rsidRPr="00872FD7">
                    <w:rPr>
                      <w:rFonts w:ascii="Arial" w:hAnsi="Arial"/>
                      <w:sz w:val="16"/>
                      <w:szCs w:val="16"/>
                    </w:rPr>
                    <w:t>Sub</w:t>
                  </w:r>
                  <w:r>
                    <w:rPr>
                      <w:rFonts w:ascii="Arial" w:hAnsi="Arial"/>
                      <w:sz w:val="16"/>
                      <w:szCs w:val="16"/>
                    </w:rPr>
                    <w:t xml:space="preserve">jective and objective language </w:t>
                  </w:r>
                  <w:r w:rsidRPr="00872FD7">
                    <w:rPr>
                      <w:rFonts w:ascii="Arial" w:hAnsi="Arial" w:cs="Arial"/>
                      <w:bCs/>
                      <w:sz w:val="16"/>
                      <w:szCs w:val="16"/>
                      <w:lang w:val="en-US"/>
                    </w:rPr>
                    <w:t>Snap cards</w:t>
                  </w:r>
                </w:p>
                <w:p w14:paraId="110AA093" w14:textId="69CD7722" w:rsidR="00872FD7" w:rsidRPr="005332C0" w:rsidRDefault="00872FD7" w:rsidP="00FB0487">
                  <w:pPr>
                    <w:rPr>
                      <w:rFonts w:ascii="Arial" w:hAnsi="Arial" w:cs="Arial"/>
                      <w:bCs/>
                      <w:sz w:val="18"/>
                      <w:szCs w:val="18"/>
                      <w:lang w:val="en-US"/>
                    </w:rPr>
                  </w:pPr>
                </w:p>
              </w:tc>
            </w:tr>
            <w:tr w:rsidR="00AC27C1" w:rsidRPr="005332C0" w14:paraId="5999026D" w14:textId="77777777" w:rsidTr="00AC27C1">
              <w:tc>
                <w:tcPr>
                  <w:tcW w:w="4868" w:type="dxa"/>
                  <w:shd w:val="clear" w:color="auto" w:fill="auto"/>
                </w:tcPr>
                <w:p w14:paraId="6CDC88D8" w14:textId="12C969FB" w:rsidR="00D313F1" w:rsidRDefault="00D313F1" w:rsidP="00D313F1">
                  <w:pPr>
                    <w:spacing w:before="120" w:after="120" w:line="240" w:lineRule="auto"/>
                    <w:rPr>
                      <w:rFonts w:ascii="Arial" w:hAnsi="Arial"/>
                      <w:b/>
                      <w:sz w:val="18"/>
                      <w:szCs w:val="20"/>
                    </w:rPr>
                  </w:pPr>
                  <w:r>
                    <w:rPr>
                      <w:rFonts w:ascii="Arial" w:hAnsi="Arial"/>
                      <w:b/>
                      <w:sz w:val="18"/>
                      <w:szCs w:val="20"/>
                    </w:rPr>
                    <w:lastRenderedPageBreak/>
                    <w:t xml:space="preserve">Tuesday – </w:t>
                  </w:r>
                </w:p>
                <w:p w14:paraId="637ABF7A" w14:textId="77777777" w:rsidR="00D313F1" w:rsidRPr="003359D5" w:rsidRDefault="00D313F1" w:rsidP="00D313F1">
                  <w:pPr>
                    <w:spacing w:before="120" w:after="120" w:line="240" w:lineRule="auto"/>
                    <w:rPr>
                      <w:rFonts w:ascii="Arial" w:hAnsi="Arial"/>
                      <w:color w:val="0070C0"/>
                      <w:sz w:val="16"/>
                      <w:szCs w:val="20"/>
                    </w:rPr>
                  </w:pPr>
                  <w:r w:rsidRPr="003359D5">
                    <w:rPr>
                      <w:rFonts w:ascii="Arial" w:hAnsi="Arial"/>
                      <w:color w:val="0070C0"/>
                      <w:sz w:val="16"/>
                      <w:szCs w:val="20"/>
                    </w:rPr>
                    <w:t>Open the session by reading a short story to the students – focus: Modelled reading and comprehension.</w:t>
                  </w:r>
                  <w:r>
                    <w:rPr>
                      <w:rFonts w:ascii="Arial" w:hAnsi="Arial"/>
                      <w:color w:val="0070C0"/>
                      <w:sz w:val="16"/>
                      <w:szCs w:val="20"/>
                    </w:rPr>
                    <w:t xml:space="preserve"> Book – Teacher’s choice.</w:t>
                  </w:r>
                </w:p>
                <w:p w14:paraId="0A248AE9" w14:textId="77777777" w:rsidR="00855494" w:rsidRPr="00D313F1" w:rsidRDefault="00855494" w:rsidP="00855494">
                  <w:pPr>
                    <w:spacing w:before="120" w:after="120" w:line="240" w:lineRule="auto"/>
                    <w:rPr>
                      <w:rFonts w:ascii="Arial" w:hAnsi="Arial"/>
                      <w:b/>
                      <w:i/>
                      <w:sz w:val="18"/>
                      <w:szCs w:val="20"/>
                    </w:rPr>
                  </w:pPr>
                  <w:r w:rsidRPr="00D313F1">
                    <w:rPr>
                      <w:rFonts w:ascii="Arial" w:hAnsi="Arial"/>
                      <w:b/>
                      <w:i/>
                      <w:sz w:val="18"/>
                      <w:szCs w:val="20"/>
                    </w:rPr>
                    <w:t xml:space="preserve">Subjective and objective language </w:t>
                  </w:r>
                </w:p>
                <w:p w14:paraId="3B803B91" w14:textId="77777777" w:rsidR="00855494" w:rsidRPr="00855494" w:rsidRDefault="00855494" w:rsidP="00855494">
                  <w:pPr>
                    <w:spacing w:before="120" w:after="120" w:line="240" w:lineRule="auto"/>
                    <w:ind w:left="31"/>
                    <w:rPr>
                      <w:rFonts w:ascii="Arial" w:hAnsi="Arial" w:cs="Arial"/>
                      <w:sz w:val="16"/>
                      <w:szCs w:val="16"/>
                    </w:rPr>
                  </w:pPr>
                  <w:r w:rsidRPr="00855494">
                    <w:rPr>
                      <w:rFonts w:ascii="Arial" w:hAnsi="Arial" w:cs="Arial"/>
                      <w:sz w:val="16"/>
                      <w:szCs w:val="16"/>
                    </w:rPr>
                    <w:t>Revise with students how can we tell the difference between subjective (opinion) and objective (fact) statements?</w:t>
                  </w:r>
                </w:p>
                <w:p w14:paraId="6E6FCA94" w14:textId="7EA10ABF" w:rsidR="00855494" w:rsidRPr="00855494" w:rsidRDefault="00855494" w:rsidP="00855494">
                  <w:pPr>
                    <w:spacing w:before="120" w:after="120" w:line="240" w:lineRule="auto"/>
                    <w:ind w:left="31"/>
                    <w:rPr>
                      <w:rFonts w:ascii="Arial" w:hAnsi="Arial" w:cs="Arial"/>
                      <w:sz w:val="16"/>
                      <w:szCs w:val="16"/>
                    </w:rPr>
                  </w:pPr>
                  <w:r w:rsidRPr="00855494">
                    <w:rPr>
                      <w:rFonts w:ascii="Arial" w:hAnsi="Arial" w:cs="Arial"/>
                      <w:sz w:val="16"/>
                      <w:szCs w:val="16"/>
                    </w:rPr>
                    <w:t>Today’s activity to consolidate the students learning on this is:</w:t>
                  </w:r>
                </w:p>
                <w:p w14:paraId="72F8F8D7" w14:textId="2F817A43" w:rsidR="00AC27C1" w:rsidRPr="00855494" w:rsidRDefault="00855494" w:rsidP="00855494">
                  <w:pPr>
                    <w:pStyle w:val="bos2"/>
                  </w:pPr>
                  <w:r w:rsidRPr="00855494">
                    <w:t>labelling or colour coding statements that are ‘fact’ and those that are ‘opinion’</w:t>
                  </w:r>
                </w:p>
                <w:p w14:paraId="58D16D03" w14:textId="5F899E00" w:rsidR="00855494" w:rsidRPr="00855494" w:rsidRDefault="00855494" w:rsidP="00855494">
                  <w:pPr>
                    <w:pStyle w:val="bos2"/>
                    <w:numPr>
                      <w:ilvl w:val="0"/>
                      <w:numId w:val="0"/>
                    </w:numPr>
                    <w:rPr>
                      <w:sz w:val="18"/>
                      <w:szCs w:val="24"/>
                    </w:rPr>
                  </w:pPr>
                  <w:r w:rsidRPr="00855494">
                    <w:t>Play go fish with the students, place all cards on the tank, one by one students pull out a card and decide whether it is a fact or opinion card.</w:t>
                  </w:r>
                </w:p>
              </w:tc>
              <w:tc>
                <w:tcPr>
                  <w:tcW w:w="1934" w:type="dxa"/>
                  <w:shd w:val="clear" w:color="auto" w:fill="auto"/>
                </w:tcPr>
                <w:p w14:paraId="4410D891" w14:textId="77777777" w:rsidR="00CF5827" w:rsidRPr="005332C0" w:rsidRDefault="00CF5827" w:rsidP="00FB0487">
                  <w:pPr>
                    <w:rPr>
                      <w:rFonts w:ascii="Arial" w:hAnsi="Arial" w:cs="Arial"/>
                      <w:bCs/>
                      <w:sz w:val="18"/>
                      <w:szCs w:val="18"/>
                      <w:lang w:val="en-US"/>
                    </w:rPr>
                  </w:pPr>
                </w:p>
                <w:p w14:paraId="55510C22" w14:textId="77777777" w:rsidR="00CF5827" w:rsidRPr="005332C0" w:rsidRDefault="00CF5827" w:rsidP="00FB0487">
                  <w:pPr>
                    <w:rPr>
                      <w:rFonts w:ascii="Arial" w:hAnsi="Arial" w:cs="Arial"/>
                      <w:bCs/>
                      <w:sz w:val="18"/>
                      <w:szCs w:val="18"/>
                      <w:lang w:val="en-US"/>
                    </w:rPr>
                  </w:pPr>
                </w:p>
                <w:p w14:paraId="0D20475C" w14:textId="77777777" w:rsidR="0076319B" w:rsidRPr="005332C0" w:rsidRDefault="0076319B" w:rsidP="00FB0487">
                  <w:pPr>
                    <w:rPr>
                      <w:rFonts w:ascii="Arial" w:hAnsi="Arial" w:cs="Arial"/>
                      <w:bCs/>
                      <w:sz w:val="18"/>
                      <w:szCs w:val="18"/>
                      <w:lang w:val="en-US"/>
                    </w:rPr>
                  </w:pPr>
                </w:p>
                <w:p w14:paraId="4EE43CD6" w14:textId="77777777" w:rsidR="0076319B" w:rsidRDefault="0076319B" w:rsidP="002135A1">
                  <w:pPr>
                    <w:spacing w:after="0" w:line="270" w:lineRule="atLeast"/>
                    <w:rPr>
                      <w:rFonts w:ascii="Arial" w:hAnsi="Arial" w:cs="Arial"/>
                      <w:bCs/>
                      <w:sz w:val="18"/>
                      <w:szCs w:val="18"/>
                      <w:lang w:val="en-US"/>
                    </w:rPr>
                  </w:pPr>
                </w:p>
                <w:p w14:paraId="24FEBBEE" w14:textId="77777777" w:rsidR="00872FD7" w:rsidRDefault="00872FD7" w:rsidP="002135A1">
                  <w:pPr>
                    <w:spacing w:after="0" w:line="270" w:lineRule="atLeast"/>
                    <w:rPr>
                      <w:rFonts w:ascii="Arial" w:hAnsi="Arial" w:cs="Arial"/>
                      <w:bCs/>
                      <w:sz w:val="18"/>
                      <w:szCs w:val="18"/>
                      <w:lang w:val="en-US"/>
                    </w:rPr>
                  </w:pPr>
                </w:p>
                <w:p w14:paraId="5B7C594C" w14:textId="77777777" w:rsidR="00872FD7" w:rsidRDefault="00872FD7" w:rsidP="002135A1">
                  <w:pPr>
                    <w:spacing w:after="0" w:line="270" w:lineRule="atLeast"/>
                    <w:rPr>
                      <w:rFonts w:ascii="Arial" w:hAnsi="Arial" w:cs="Arial"/>
                      <w:bCs/>
                      <w:sz w:val="18"/>
                      <w:szCs w:val="18"/>
                      <w:lang w:val="en-US"/>
                    </w:rPr>
                  </w:pPr>
                </w:p>
                <w:p w14:paraId="1A736FE9" w14:textId="4C7AAF85" w:rsidR="00872FD7" w:rsidRPr="005332C0" w:rsidRDefault="00872FD7" w:rsidP="002135A1">
                  <w:pPr>
                    <w:spacing w:after="0" w:line="270" w:lineRule="atLeast"/>
                    <w:rPr>
                      <w:rFonts w:ascii="Arial" w:hAnsi="Arial" w:cs="Arial"/>
                      <w:bCs/>
                      <w:sz w:val="18"/>
                      <w:szCs w:val="18"/>
                      <w:lang w:val="en-US"/>
                    </w:rPr>
                  </w:pPr>
                  <w:r w:rsidRPr="00872FD7">
                    <w:rPr>
                      <w:rFonts w:ascii="Arial" w:hAnsi="Arial"/>
                      <w:sz w:val="16"/>
                      <w:szCs w:val="16"/>
                    </w:rPr>
                    <w:t>Sub</w:t>
                  </w:r>
                  <w:r>
                    <w:rPr>
                      <w:rFonts w:ascii="Arial" w:hAnsi="Arial"/>
                      <w:sz w:val="16"/>
                      <w:szCs w:val="16"/>
                    </w:rPr>
                    <w:t xml:space="preserve">jective and objective language </w:t>
                  </w:r>
                  <w:r w:rsidRPr="00872FD7">
                    <w:rPr>
                      <w:rFonts w:ascii="Arial" w:hAnsi="Arial" w:cs="Arial"/>
                      <w:bCs/>
                      <w:sz w:val="16"/>
                      <w:szCs w:val="16"/>
                      <w:lang w:val="en-US"/>
                    </w:rPr>
                    <w:t>Snap cards</w:t>
                  </w:r>
                </w:p>
              </w:tc>
            </w:tr>
            <w:tr w:rsidR="00AC27C1" w:rsidRPr="005332C0" w14:paraId="6BA24FEE" w14:textId="77777777" w:rsidTr="00AC27C1">
              <w:tc>
                <w:tcPr>
                  <w:tcW w:w="4868" w:type="dxa"/>
                  <w:shd w:val="clear" w:color="auto" w:fill="auto"/>
                </w:tcPr>
                <w:p w14:paraId="3435D389" w14:textId="34B4DCBE" w:rsidR="00D313F1" w:rsidRDefault="00D313F1" w:rsidP="00D313F1">
                  <w:pPr>
                    <w:spacing w:before="120" w:after="120" w:line="240" w:lineRule="auto"/>
                    <w:rPr>
                      <w:rFonts w:ascii="Arial" w:hAnsi="Arial"/>
                      <w:b/>
                      <w:sz w:val="18"/>
                      <w:szCs w:val="20"/>
                    </w:rPr>
                  </w:pPr>
                  <w:r>
                    <w:rPr>
                      <w:rFonts w:ascii="Arial" w:hAnsi="Arial"/>
                      <w:b/>
                      <w:sz w:val="18"/>
                      <w:szCs w:val="20"/>
                    </w:rPr>
                    <w:t xml:space="preserve">Thursday – </w:t>
                  </w:r>
                </w:p>
                <w:p w14:paraId="100101A5" w14:textId="77777777" w:rsidR="00D313F1" w:rsidRPr="003359D5" w:rsidRDefault="00D313F1" w:rsidP="00D313F1">
                  <w:pPr>
                    <w:spacing w:before="120" w:after="120" w:line="240" w:lineRule="auto"/>
                    <w:rPr>
                      <w:rFonts w:ascii="Arial" w:hAnsi="Arial"/>
                      <w:color w:val="0070C0"/>
                      <w:sz w:val="16"/>
                      <w:szCs w:val="20"/>
                    </w:rPr>
                  </w:pPr>
                  <w:r w:rsidRPr="003359D5">
                    <w:rPr>
                      <w:rFonts w:ascii="Arial" w:hAnsi="Arial"/>
                      <w:color w:val="0070C0"/>
                      <w:sz w:val="16"/>
                      <w:szCs w:val="20"/>
                    </w:rPr>
                    <w:t>Open the session by reading a short story to the students – focus: Modelled reading and comprehension.</w:t>
                  </w:r>
                  <w:r>
                    <w:rPr>
                      <w:rFonts w:ascii="Arial" w:hAnsi="Arial"/>
                      <w:color w:val="0070C0"/>
                      <w:sz w:val="16"/>
                      <w:szCs w:val="20"/>
                    </w:rPr>
                    <w:t xml:space="preserve"> Book – Teacher’s choice.</w:t>
                  </w:r>
                </w:p>
                <w:p w14:paraId="77B9F67E" w14:textId="77777777" w:rsidR="00855494" w:rsidRPr="00D313F1" w:rsidRDefault="00855494" w:rsidP="00855494">
                  <w:pPr>
                    <w:spacing w:before="120" w:after="120" w:line="240" w:lineRule="auto"/>
                    <w:rPr>
                      <w:rFonts w:ascii="Arial" w:hAnsi="Arial"/>
                      <w:b/>
                      <w:i/>
                      <w:sz w:val="18"/>
                      <w:szCs w:val="20"/>
                    </w:rPr>
                  </w:pPr>
                  <w:r w:rsidRPr="00D313F1">
                    <w:rPr>
                      <w:rFonts w:ascii="Arial" w:hAnsi="Arial"/>
                      <w:b/>
                      <w:i/>
                      <w:sz w:val="18"/>
                      <w:szCs w:val="20"/>
                    </w:rPr>
                    <w:t xml:space="preserve">Subjective and objective language </w:t>
                  </w:r>
                </w:p>
                <w:p w14:paraId="343232CA" w14:textId="77777777" w:rsidR="00855494" w:rsidRPr="00855494" w:rsidRDefault="00855494" w:rsidP="00855494">
                  <w:pPr>
                    <w:spacing w:before="120" w:after="120" w:line="240" w:lineRule="auto"/>
                    <w:ind w:left="31"/>
                    <w:rPr>
                      <w:rFonts w:ascii="Arial" w:hAnsi="Arial" w:cs="Arial"/>
                      <w:sz w:val="16"/>
                      <w:szCs w:val="16"/>
                    </w:rPr>
                  </w:pPr>
                  <w:r w:rsidRPr="00855494">
                    <w:rPr>
                      <w:rFonts w:ascii="Arial" w:hAnsi="Arial" w:cs="Arial"/>
                      <w:sz w:val="16"/>
                      <w:szCs w:val="16"/>
                    </w:rPr>
                    <w:t>Revise with students how can we tell the difference between subjective (opinion) and objective (fact) statements?</w:t>
                  </w:r>
                </w:p>
                <w:p w14:paraId="04D34255" w14:textId="77777777" w:rsidR="00855494" w:rsidRPr="00855494" w:rsidRDefault="00855494" w:rsidP="00855494">
                  <w:pPr>
                    <w:spacing w:before="120" w:after="120" w:line="240" w:lineRule="auto"/>
                    <w:ind w:left="31"/>
                    <w:rPr>
                      <w:rFonts w:ascii="Arial" w:hAnsi="Arial" w:cs="Arial"/>
                      <w:sz w:val="16"/>
                      <w:szCs w:val="16"/>
                    </w:rPr>
                  </w:pPr>
                  <w:r w:rsidRPr="00855494">
                    <w:rPr>
                      <w:rFonts w:ascii="Arial" w:hAnsi="Arial" w:cs="Arial"/>
                      <w:sz w:val="16"/>
                      <w:szCs w:val="16"/>
                    </w:rPr>
                    <w:t>Today’s activity to consolidate the students learning on this is:</w:t>
                  </w:r>
                </w:p>
                <w:p w14:paraId="37BA8F62" w14:textId="77777777" w:rsidR="00855494" w:rsidRPr="00855494" w:rsidRDefault="00855494" w:rsidP="00855494">
                  <w:pPr>
                    <w:pStyle w:val="bos2"/>
                  </w:pPr>
                  <w:r w:rsidRPr="00855494">
                    <w:t>matching statements to the headings ‘fact’ and ‘opinion’</w:t>
                  </w:r>
                </w:p>
                <w:p w14:paraId="14EC66D5" w14:textId="6BD29CB2" w:rsidR="00AC27C1" w:rsidRPr="002135A1" w:rsidRDefault="00855494" w:rsidP="00855494">
                  <w:pPr>
                    <w:pStyle w:val="NormalWeb"/>
                    <w:spacing w:before="0" w:beforeAutospacing="0" w:after="135" w:afterAutospacing="0"/>
                    <w:rPr>
                      <w:rFonts w:ascii="Arial" w:hAnsi="Arial" w:cs="Arial"/>
                      <w:color w:val="000000"/>
                      <w:sz w:val="18"/>
                      <w:szCs w:val="18"/>
                    </w:rPr>
                  </w:pPr>
                  <w:r>
                    <w:rPr>
                      <w:rFonts w:ascii="Arial" w:hAnsi="Arial" w:cs="Arial"/>
                      <w:sz w:val="16"/>
                      <w:szCs w:val="16"/>
                    </w:rPr>
                    <w:t>Cut and paste the statements into the correct column.</w:t>
                  </w:r>
                </w:p>
              </w:tc>
              <w:tc>
                <w:tcPr>
                  <w:tcW w:w="1934" w:type="dxa"/>
                  <w:shd w:val="clear" w:color="auto" w:fill="auto"/>
                </w:tcPr>
                <w:p w14:paraId="17A11F21" w14:textId="77777777" w:rsidR="00AC27C1" w:rsidRDefault="00AC27C1" w:rsidP="00FB0487">
                  <w:pPr>
                    <w:rPr>
                      <w:rFonts w:ascii="Arial" w:hAnsi="Arial" w:cs="Arial"/>
                      <w:bCs/>
                      <w:sz w:val="18"/>
                      <w:szCs w:val="18"/>
                      <w:lang w:val="en-US"/>
                    </w:rPr>
                  </w:pPr>
                </w:p>
                <w:p w14:paraId="730DA9C7" w14:textId="77777777" w:rsidR="00872FD7" w:rsidRDefault="00872FD7" w:rsidP="00FB0487">
                  <w:pPr>
                    <w:rPr>
                      <w:rFonts w:ascii="Arial" w:hAnsi="Arial" w:cs="Arial"/>
                      <w:bCs/>
                      <w:sz w:val="18"/>
                      <w:szCs w:val="18"/>
                      <w:lang w:val="en-US"/>
                    </w:rPr>
                  </w:pPr>
                </w:p>
                <w:p w14:paraId="7BFFED8B" w14:textId="77777777" w:rsidR="00872FD7" w:rsidRDefault="00872FD7" w:rsidP="00872FD7">
                  <w:pPr>
                    <w:rPr>
                      <w:rFonts w:ascii="Arial" w:hAnsi="Arial" w:cs="Arial"/>
                      <w:bCs/>
                      <w:sz w:val="16"/>
                      <w:szCs w:val="16"/>
                      <w:lang w:val="en-US"/>
                    </w:rPr>
                  </w:pPr>
                  <w:r w:rsidRPr="00872FD7">
                    <w:rPr>
                      <w:rFonts w:ascii="Arial" w:hAnsi="Arial"/>
                      <w:sz w:val="16"/>
                      <w:szCs w:val="16"/>
                    </w:rPr>
                    <w:t>Sub</w:t>
                  </w:r>
                  <w:r>
                    <w:rPr>
                      <w:rFonts w:ascii="Arial" w:hAnsi="Arial"/>
                      <w:sz w:val="16"/>
                      <w:szCs w:val="16"/>
                    </w:rPr>
                    <w:t xml:space="preserve">jective and objective language </w:t>
                  </w:r>
                  <w:r>
                    <w:rPr>
                      <w:rFonts w:ascii="Arial" w:hAnsi="Arial" w:cs="Arial"/>
                      <w:bCs/>
                      <w:sz w:val="16"/>
                      <w:szCs w:val="16"/>
                      <w:lang w:val="en-US"/>
                    </w:rPr>
                    <w:t>Worksheet</w:t>
                  </w:r>
                </w:p>
                <w:p w14:paraId="5F49BABB" w14:textId="77777777" w:rsidR="00872FD7" w:rsidRDefault="00872FD7" w:rsidP="00872FD7">
                  <w:pPr>
                    <w:rPr>
                      <w:rFonts w:ascii="Arial" w:hAnsi="Arial" w:cs="Arial"/>
                      <w:bCs/>
                      <w:sz w:val="16"/>
                      <w:szCs w:val="16"/>
                      <w:lang w:val="en-US"/>
                    </w:rPr>
                  </w:pPr>
                  <w:r>
                    <w:rPr>
                      <w:rFonts w:ascii="Arial" w:hAnsi="Arial" w:cs="Arial"/>
                      <w:bCs/>
                      <w:sz w:val="16"/>
                      <w:szCs w:val="16"/>
                      <w:lang w:val="en-US"/>
                    </w:rPr>
                    <w:t>Scissors</w:t>
                  </w:r>
                </w:p>
                <w:p w14:paraId="323663E0" w14:textId="2A8D869B" w:rsidR="00872FD7" w:rsidRPr="005332C0" w:rsidRDefault="00872FD7" w:rsidP="00872FD7">
                  <w:pPr>
                    <w:rPr>
                      <w:rFonts w:ascii="Arial" w:hAnsi="Arial" w:cs="Arial"/>
                      <w:bCs/>
                      <w:sz w:val="18"/>
                      <w:szCs w:val="18"/>
                      <w:lang w:val="en-US"/>
                    </w:rPr>
                  </w:pPr>
                  <w:r>
                    <w:rPr>
                      <w:rFonts w:ascii="Arial" w:hAnsi="Arial" w:cs="Arial"/>
                      <w:bCs/>
                      <w:sz w:val="16"/>
                      <w:szCs w:val="16"/>
                      <w:lang w:val="en-US"/>
                    </w:rPr>
                    <w:t>Glue</w:t>
                  </w:r>
                </w:p>
              </w:tc>
            </w:tr>
            <w:tr w:rsidR="00EC1466" w:rsidRPr="005332C0" w14:paraId="38F18C3D" w14:textId="77777777" w:rsidTr="00AC27C1">
              <w:tc>
                <w:tcPr>
                  <w:tcW w:w="4868" w:type="dxa"/>
                  <w:shd w:val="clear" w:color="auto" w:fill="auto"/>
                </w:tcPr>
                <w:p w14:paraId="19852F21" w14:textId="2448D580" w:rsidR="00D313F1" w:rsidRDefault="00D313F1" w:rsidP="00D313F1">
                  <w:pPr>
                    <w:spacing w:before="120" w:after="120" w:line="240" w:lineRule="auto"/>
                    <w:rPr>
                      <w:rFonts w:ascii="Arial" w:hAnsi="Arial"/>
                      <w:b/>
                      <w:sz w:val="18"/>
                      <w:szCs w:val="20"/>
                    </w:rPr>
                  </w:pPr>
                  <w:r>
                    <w:rPr>
                      <w:rFonts w:ascii="Arial" w:hAnsi="Arial"/>
                      <w:b/>
                      <w:sz w:val="18"/>
                      <w:szCs w:val="20"/>
                    </w:rPr>
                    <w:t xml:space="preserve">Friday – </w:t>
                  </w:r>
                </w:p>
                <w:p w14:paraId="256DD11E" w14:textId="77777777" w:rsidR="00D313F1" w:rsidRPr="003359D5" w:rsidRDefault="00D313F1" w:rsidP="00D313F1">
                  <w:pPr>
                    <w:spacing w:before="120" w:after="120" w:line="240" w:lineRule="auto"/>
                    <w:rPr>
                      <w:rFonts w:ascii="Arial" w:hAnsi="Arial"/>
                      <w:color w:val="0070C0"/>
                      <w:sz w:val="16"/>
                      <w:szCs w:val="20"/>
                    </w:rPr>
                  </w:pPr>
                  <w:r w:rsidRPr="003359D5">
                    <w:rPr>
                      <w:rFonts w:ascii="Arial" w:hAnsi="Arial"/>
                      <w:color w:val="0070C0"/>
                      <w:sz w:val="16"/>
                      <w:szCs w:val="20"/>
                    </w:rPr>
                    <w:t>Open the session by reading a short story to the students – focus: Modelled reading and comprehension.</w:t>
                  </w:r>
                  <w:r>
                    <w:rPr>
                      <w:rFonts w:ascii="Arial" w:hAnsi="Arial"/>
                      <w:color w:val="0070C0"/>
                      <w:sz w:val="16"/>
                      <w:szCs w:val="20"/>
                    </w:rPr>
                    <w:t xml:space="preserve"> Book – Teacher’s choice.</w:t>
                  </w:r>
                </w:p>
                <w:p w14:paraId="620165EB" w14:textId="77777777" w:rsidR="00855494" w:rsidRPr="00D313F1" w:rsidRDefault="00855494" w:rsidP="00855494">
                  <w:pPr>
                    <w:spacing w:before="120" w:after="120" w:line="240" w:lineRule="auto"/>
                    <w:rPr>
                      <w:rFonts w:ascii="Arial" w:hAnsi="Arial"/>
                      <w:b/>
                      <w:i/>
                      <w:sz w:val="18"/>
                      <w:szCs w:val="20"/>
                    </w:rPr>
                  </w:pPr>
                  <w:r w:rsidRPr="00D313F1">
                    <w:rPr>
                      <w:rFonts w:ascii="Arial" w:hAnsi="Arial"/>
                      <w:b/>
                      <w:i/>
                      <w:sz w:val="18"/>
                      <w:szCs w:val="20"/>
                    </w:rPr>
                    <w:t xml:space="preserve">Subjective and objective language </w:t>
                  </w:r>
                </w:p>
                <w:p w14:paraId="6AAFE5B9" w14:textId="77777777" w:rsidR="00855494" w:rsidRPr="00855494" w:rsidRDefault="00855494" w:rsidP="00855494">
                  <w:pPr>
                    <w:spacing w:before="120" w:after="120" w:line="240" w:lineRule="auto"/>
                    <w:ind w:left="31"/>
                    <w:rPr>
                      <w:rFonts w:ascii="Arial" w:hAnsi="Arial" w:cs="Arial"/>
                      <w:sz w:val="16"/>
                      <w:szCs w:val="16"/>
                    </w:rPr>
                  </w:pPr>
                  <w:r w:rsidRPr="00855494">
                    <w:rPr>
                      <w:rFonts w:ascii="Arial" w:hAnsi="Arial" w:cs="Arial"/>
                      <w:sz w:val="16"/>
                      <w:szCs w:val="16"/>
                    </w:rPr>
                    <w:t>Revise with students how can we tell the difference between subjective (opinion) and objective (fact) statements?</w:t>
                  </w:r>
                </w:p>
                <w:p w14:paraId="790CE5FC" w14:textId="77777777" w:rsidR="00855494" w:rsidRPr="00855494" w:rsidRDefault="00855494" w:rsidP="00855494">
                  <w:pPr>
                    <w:spacing w:before="120" w:after="120" w:line="240" w:lineRule="auto"/>
                    <w:ind w:left="31"/>
                    <w:rPr>
                      <w:rFonts w:ascii="Arial" w:hAnsi="Arial" w:cs="Arial"/>
                      <w:sz w:val="16"/>
                      <w:szCs w:val="16"/>
                    </w:rPr>
                  </w:pPr>
                  <w:r w:rsidRPr="00855494">
                    <w:rPr>
                      <w:rFonts w:ascii="Arial" w:hAnsi="Arial" w:cs="Arial"/>
                      <w:sz w:val="16"/>
                      <w:szCs w:val="16"/>
                    </w:rPr>
                    <w:t>Today’s activity to consolidate the students learning on this is:</w:t>
                  </w:r>
                </w:p>
                <w:p w14:paraId="163BA70E" w14:textId="7124B6D7" w:rsidR="00EC1466" w:rsidRPr="00EC1466" w:rsidRDefault="00855494" w:rsidP="00855494">
                  <w:pPr>
                    <w:pStyle w:val="NormalWeb"/>
                    <w:numPr>
                      <w:ilvl w:val="0"/>
                      <w:numId w:val="44"/>
                    </w:numPr>
                    <w:spacing w:before="0" w:beforeAutospacing="0" w:after="135" w:afterAutospacing="0"/>
                    <w:ind w:left="454"/>
                    <w:rPr>
                      <w:rFonts w:ascii="Arial" w:hAnsi="Arial" w:cs="Arial"/>
                      <w:bCs/>
                      <w:sz w:val="18"/>
                      <w:szCs w:val="18"/>
                      <w:lang w:val="en-US"/>
                    </w:rPr>
                  </w:pPr>
                  <w:proofErr w:type="gramStart"/>
                  <w:r w:rsidRPr="00855494">
                    <w:rPr>
                      <w:rFonts w:ascii="Arial" w:hAnsi="Arial" w:cs="Arial"/>
                      <w:sz w:val="16"/>
                      <w:szCs w:val="16"/>
                    </w:rPr>
                    <w:t>playing</w:t>
                  </w:r>
                  <w:proofErr w:type="gramEnd"/>
                  <w:r w:rsidRPr="00855494">
                    <w:rPr>
                      <w:rFonts w:ascii="Arial" w:hAnsi="Arial" w:cs="Arial"/>
                      <w:sz w:val="16"/>
                      <w:szCs w:val="16"/>
                    </w:rPr>
                    <w:t xml:space="preserve"> ‘fact/opinion Snap’, where a match is made when two students place fact statements or opinion statements on top of each other.</w:t>
                  </w:r>
                </w:p>
              </w:tc>
              <w:tc>
                <w:tcPr>
                  <w:tcW w:w="1934" w:type="dxa"/>
                  <w:shd w:val="clear" w:color="auto" w:fill="auto"/>
                </w:tcPr>
                <w:p w14:paraId="071B2946" w14:textId="77777777" w:rsidR="00EC1466" w:rsidRDefault="00EC1466" w:rsidP="00FB0487">
                  <w:pPr>
                    <w:rPr>
                      <w:rFonts w:ascii="Arial" w:hAnsi="Arial" w:cs="Arial"/>
                      <w:bCs/>
                      <w:sz w:val="18"/>
                      <w:szCs w:val="18"/>
                      <w:lang w:val="en-US"/>
                    </w:rPr>
                  </w:pPr>
                </w:p>
                <w:p w14:paraId="380B1070" w14:textId="77777777" w:rsidR="00872FD7" w:rsidRDefault="00872FD7" w:rsidP="00FB0487">
                  <w:pPr>
                    <w:rPr>
                      <w:rFonts w:ascii="Arial" w:hAnsi="Arial" w:cs="Arial"/>
                      <w:bCs/>
                      <w:sz w:val="18"/>
                      <w:szCs w:val="18"/>
                      <w:lang w:val="en-US"/>
                    </w:rPr>
                  </w:pPr>
                </w:p>
                <w:p w14:paraId="1B826065" w14:textId="77777777" w:rsidR="00872FD7" w:rsidRDefault="00872FD7" w:rsidP="00FB0487">
                  <w:pPr>
                    <w:rPr>
                      <w:rFonts w:ascii="Arial" w:hAnsi="Arial" w:cs="Arial"/>
                      <w:bCs/>
                      <w:sz w:val="18"/>
                      <w:szCs w:val="18"/>
                      <w:lang w:val="en-US"/>
                    </w:rPr>
                  </w:pPr>
                </w:p>
                <w:p w14:paraId="73B8D602" w14:textId="77777777" w:rsidR="00872FD7" w:rsidRDefault="00872FD7" w:rsidP="00FB0487">
                  <w:pPr>
                    <w:rPr>
                      <w:rFonts w:ascii="Arial" w:hAnsi="Arial" w:cs="Arial"/>
                      <w:bCs/>
                      <w:sz w:val="18"/>
                      <w:szCs w:val="18"/>
                      <w:lang w:val="en-US"/>
                    </w:rPr>
                  </w:pPr>
                </w:p>
                <w:p w14:paraId="0984710C" w14:textId="16833E6D" w:rsidR="00872FD7" w:rsidRPr="00872FD7" w:rsidRDefault="00872FD7" w:rsidP="00872FD7">
                  <w:pPr>
                    <w:spacing w:before="120" w:after="120" w:line="240" w:lineRule="auto"/>
                    <w:rPr>
                      <w:rFonts w:ascii="Arial" w:hAnsi="Arial"/>
                      <w:sz w:val="16"/>
                      <w:szCs w:val="16"/>
                    </w:rPr>
                  </w:pPr>
                  <w:r w:rsidRPr="00872FD7">
                    <w:rPr>
                      <w:rFonts w:ascii="Arial" w:hAnsi="Arial"/>
                      <w:sz w:val="16"/>
                      <w:szCs w:val="16"/>
                    </w:rPr>
                    <w:t>Sub</w:t>
                  </w:r>
                  <w:r>
                    <w:rPr>
                      <w:rFonts w:ascii="Arial" w:hAnsi="Arial"/>
                      <w:sz w:val="16"/>
                      <w:szCs w:val="16"/>
                    </w:rPr>
                    <w:t xml:space="preserve">jective and objective language </w:t>
                  </w:r>
                  <w:r w:rsidRPr="00872FD7">
                    <w:rPr>
                      <w:rFonts w:ascii="Arial" w:hAnsi="Arial" w:cs="Arial"/>
                      <w:bCs/>
                      <w:sz w:val="16"/>
                      <w:szCs w:val="16"/>
                      <w:lang w:val="en-US"/>
                    </w:rPr>
                    <w:t>Snap cards</w:t>
                  </w:r>
                </w:p>
              </w:tc>
            </w:tr>
            <w:tr w:rsidR="00BA17B5" w:rsidRPr="005332C0" w14:paraId="1087F57F" w14:textId="77777777" w:rsidTr="00777077">
              <w:tc>
                <w:tcPr>
                  <w:tcW w:w="6802" w:type="dxa"/>
                  <w:gridSpan w:val="2"/>
                  <w:shd w:val="clear" w:color="auto" w:fill="auto"/>
                </w:tcPr>
                <w:p w14:paraId="0C2166A9" w14:textId="77777777" w:rsidR="00BA17B5" w:rsidRDefault="00BA17B5" w:rsidP="00BA17B5">
                  <w:pPr>
                    <w:rPr>
                      <w:rFonts w:ascii="Arial" w:hAnsi="Arial" w:cs="Arial"/>
                      <w:b/>
                      <w:bCs/>
                      <w:sz w:val="18"/>
                      <w:szCs w:val="20"/>
                      <w:lang w:val="en-US"/>
                    </w:rPr>
                  </w:pPr>
                  <w:r w:rsidRPr="00BA17B5">
                    <w:rPr>
                      <w:rFonts w:ascii="Arial" w:hAnsi="Arial" w:cs="Arial"/>
                      <w:b/>
                      <w:bCs/>
                      <w:sz w:val="18"/>
                      <w:szCs w:val="20"/>
                      <w:lang w:val="en-US"/>
                    </w:rPr>
                    <w:t>Student Differentiation:</w:t>
                  </w:r>
                </w:p>
                <w:p w14:paraId="786C208E" w14:textId="77777777" w:rsidR="00BA17B5" w:rsidRPr="00BA17B5" w:rsidRDefault="00BA17B5" w:rsidP="00BA17B5">
                  <w:pPr>
                    <w:rPr>
                      <w:rFonts w:ascii="Arial" w:hAnsi="Arial" w:cs="Arial"/>
                      <w:b/>
                      <w:bCs/>
                      <w:sz w:val="18"/>
                      <w:szCs w:val="20"/>
                      <w:lang w:val="en-US"/>
                    </w:rPr>
                  </w:pPr>
                </w:p>
                <w:p w14:paraId="6729EC82" w14:textId="77777777" w:rsidR="00BA17B5" w:rsidRDefault="00BA17B5" w:rsidP="00BA17B5">
                  <w:pPr>
                    <w:rPr>
                      <w:rFonts w:ascii="Arial" w:hAnsi="Arial" w:cs="Arial"/>
                      <w:bCs/>
                      <w:sz w:val="18"/>
                      <w:szCs w:val="20"/>
                      <w:lang w:val="en-US"/>
                    </w:rPr>
                  </w:pPr>
                </w:p>
                <w:p w14:paraId="4E631A0E" w14:textId="77777777" w:rsidR="00BA17B5" w:rsidRDefault="00BA17B5" w:rsidP="00BA17B5">
                  <w:pPr>
                    <w:rPr>
                      <w:rFonts w:ascii="Arial" w:hAnsi="Arial" w:cs="Arial"/>
                      <w:bCs/>
                      <w:sz w:val="18"/>
                      <w:szCs w:val="20"/>
                      <w:lang w:val="en-US"/>
                    </w:rPr>
                  </w:pPr>
                </w:p>
                <w:p w14:paraId="4AEB7B54" w14:textId="77777777" w:rsidR="00BA17B5" w:rsidRDefault="00BA17B5" w:rsidP="00BA17B5">
                  <w:pPr>
                    <w:rPr>
                      <w:rFonts w:ascii="Arial" w:hAnsi="Arial" w:cs="Arial"/>
                      <w:bCs/>
                      <w:sz w:val="18"/>
                      <w:szCs w:val="20"/>
                      <w:lang w:val="en-US"/>
                    </w:rPr>
                  </w:pPr>
                </w:p>
                <w:p w14:paraId="07BD9EF6" w14:textId="77777777" w:rsidR="00BA17B5" w:rsidRPr="005332C0" w:rsidRDefault="00BA17B5" w:rsidP="00FB0487">
                  <w:pPr>
                    <w:rPr>
                      <w:rFonts w:ascii="Arial" w:hAnsi="Arial" w:cs="Arial"/>
                      <w:bCs/>
                      <w:sz w:val="18"/>
                      <w:szCs w:val="18"/>
                      <w:lang w:val="en-US"/>
                    </w:rPr>
                  </w:pPr>
                </w:p>
              </w:tc>
            </w:tr>
          </w:tbl>
          <w:p w14:paraId="0EEAD790" w14:textId="77777777" w:rsidR="00AC27C1" w:rsidRPr="005332C0" w:rsidRDefault="00AC27C1" w:rsidP="007A3AE0">
            <w:pPr>
              <w:autoSpaceDE w:val="0"/>
              <w:autoSpaceDN w:val="0"/>
              <w:adjustRightInd w:val="0"/>
              <w:spacing w:before="120"/>
              <w:rPr>
                <w:rFonts w:ascii="Arial" w:hAnsi="Arial" w:cs="Arial"/>
                <w:sz w:val="20"/>
                <w:szCs w:val="20"/>
              </w:rPr>
            </w:pPr>
          </w:p>
          <w:p w14:paraId="28A8245E" w14:textId="59AD101F" w:rsidR="00AC27C1" w:rsidRPr="005332C0" w:rsidRDefault="00872FD7" w:rsidP="007A3AE0">
            <w:pPr>
              <w:autoSpaceDE w:val="0"/>
              <w:autoSpaceDN w:val="0"/>
              <w:adjustRightInd w:val="0"/>
              <w:spacing w:before="120"/>
              <w:rPr>
                <w:rFonts w:ascii="Arial" w:hAnsi="Arial" w:cs="Arial"/>
                <w:b/>
                <w:sz w:val="24"/>
                <w:szCs w:val="24"/>
              </w:rPr>
            </w:pPr>
            <w:r>
              <w:rPr>
                <w:rFonts w:ascii="Arial" w:hAnsi="Arial" w:cs="Arial"/>
                <w:b/>
                <w:sz w:val="24"/>
                <w:szCs w:val="24"/>
              </w:rPr>
              <w:t>Week</w:t>
            </w:r>
            <w:r w:rsidR="00AC27C1" w:rsidRPr="005332C0">
              <w:rPr>
                <w:rFonts w:ascii="Arial" w:hAnsi="Arial" w:cs="Arial"/>
                <w:b/>
                <w:sz w:val="24"/>
                <w:szCs w:val="24"/>
              </w:rPr>
              <w:t xml:space="preserve"> 3 </w:t>
            </w:r>
            <w:r w:rsidR="00141BD1" w:rsidRPr="005332C0">
              <w:rPr>
                <w:rFonts w:ascii="Arial" w:hAnsi="Arial" w:cs="Arial"/>
                <w:b/>
                <w:sz w:val="24"/>
                <w:szCs w:val="24"/>
              </w:rPr>
              <w:t>–</w:t>
            </w:r>
            <w:r w:rsidR="00AC27C1" w:rsidRPr="005332C0">
              <w:rPr>
                <w:rFonts w:ascii="Arial" w:hAnsi="Arial" w:cs="Arial"/>
                <w:b/>
                <w:sz w:val="24"/>
                <w:szCs w:val="24"/>
              </w:rPr>
              <w:t xml:space="preserve"> </w:t>
            </w:r>
          </w:p>
          <w:tbl>
            <w:tblPr>
              <w:tblpPr w:leftFromText="180" w:rightFromText="180" w:vertAnchor="text" w:tblpX="1843" w:tblpY="1"/>
              <w:tblOverlap w:val="never"/>
              <w:tblW w:w="6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2"/>
              <w:gridCol w:w="1934"/>
            </w:tblGrid>
            <w:tr w:rsidR="00AC27C1" w:rsidRPr="005332C0" w14:paraId="35006BC0" w14:textId="77777777" w:rsidTr="00386661">
              <w:tc>
                <w:tcPr>
                  <w:tcW w:w="4882" w:type="dxa"/>
                  <w:shd w:val="clear" w:color="auto" w:fill="auto"/>
                </w:tcPr>
                <w:p w14:paraId="3B3A4BC3" w14:textId="77777777" w:rsidR="00AC27C1" w:rsidRPr="005332C0" w:rsidRDefault="00AC27C1" w:rsidP="00FB0487">
                  <w:pPr>
                    <w:jc w:val="center"/>
                    <w:rPr>
                      <w:rFonts w:ascii="Arial" w:hAnsi="Arial" w:cs="Arial"/>
                      <w:b/>
                      <w:bCs/>
                      <w:sz w:val="18"/>
                      <w:szCs w:val="18"/>
                      <w:lang w:val="en-US"/>
                    </w:rPr>
                  </w:pPr>
                  <w:r w:rsidRPr="005332C0">
                    <w:rPr>
                      <w:rFonts w:ascii="Arial" w:hAnsi="Arial" w:cs="Arial"/>
                      <w:b/>
                      <w:bCs/>
                      <w:sz w:val="18"/>
                      <w:szCs w:val="18"/>
                      <w:lang w:val="en-US"/>
                    </w:rPr>
                    <w:t>Content</w:t>
                  </w:r>
                </w:p>
              </w:tc>
              <w:tc>
                <w:tcPr>
                  <w:tcW w:w="1934" w:type="dxa"/>
                  <w:shd w:val="clear" w:color="auto" w:fill="auto"/>
                </w:tcPr>
                <w:p w14:paraId="467942B1" w14:textId="77777777" w:rsidR="00AC27C1" w:rsidRPr="005332C0" w:rsidRDefault="00AC27C1" w:rsidP="00FB0487">
                  <w:pPr>
                    <w:jc w:val="center"/>
                    <w:rPr>
                      <w:rFonts w:ascii="Arial" w:hAnsi="Arial" w:cs="Arial"/>
                      <w:b/>
                      <w:bCs/>
                      <w:sz w:val="18"/>
                      <w:szCs w:val="18"/>
                      <w:lang w:val="en-US"/>
                    </w:rPr>
                  </w:pPr>
                  <w:r w:rsidRPr="005332C0">
                    <w:rPr>
                      <w:rFonts w:ascii="Arial" w:hAnsi="Arial" w:cs="Arial"/>
                      <w:b/>
                      <w:bCs/>
                      <w:sz w:val="18"/>
                      <w:szCs w:val="18"/>
                      <w:lang w:val="en-US"/>
                    </w:rPr>
                    <w:t>Resources</w:t>
                  </w:r>
                </w:p>
              </w:tc>
            </w:tr>
            <w:tr w:rsidR="00AC27C1" w:rsidRPr="005332C0" w14:paraId="020FB21C" w14:textId="77777777" w:rsidTr="00386661">
              <w:tc>
                <w:tcPr>
                  <w:tcW w:w="4882" w:type="dxa"/>
                  <w:shd w:val="clear" w:color="auto" w:fill="auto"/>
                </w:tcPr>
                <w:p w14:paraId="27494B05" w14:textId="77777777" w:rsidR="00872FD7" w:rsidRDefault="00872FD7" w:rsidP="00872FD7">
                  <w:pPr>
                    <w:spacing w:before="120" w:after="120" w:line="240" w:lineRule="auto"/>
                    <w:rPr>
                      <w:rFonts w:ascii="Arial" w:hAnsi="Arial"/>
                      <w:b/>
                      <w:sz w:val="18"/>
                      <w:szCs w:val="20"/>
                    </w:rPr>
                  </w:pPr>
                  <w:r>
                    <w:rPr>
                      <w:rFonts w:ascii="Arial" w:hAnsi="Arial"/>
                      <w:b/>
                      <w:sz w:val="18"/>
                      <w:szCs w:val="20"/>
                    </w:rPr>
                    <w:t xml:space="preserve">Monday – </w:t>
                  </w:r>
                </w:p>
                <w:p w14:paraId="41CFB763" w14:textId="77777777" w:rsidR="00872FD7" w:rsidRPr="003359D5" w:rsidRDefault="00872FD7" w:rsidP="00872FD7">
                  <w:pPr>
                    <w:spacing w:before="120" w:after="120" w:line="240" w:lineRule="auto"/>
                    <w:rPr>
                      <w:rFonts w:ascii="Arial" w:hAnsi="Arial"/>
                      <w:color w:val="0070C0"/>
                      <w:sz w:val="16"/>
                      <w:szCs w:val="20"/>
                    </w:rPr>
                  </w:pPr>
                  <w:r w:rsidRPr="003359D5">
                    <w:rPr>
                      <w:rFonts w:ascii="Arial" w:hAnsi="Arial"/>
                      <w:color w:val="0070C0"/>
                      <w:sz w:val="16"/>
                      <w:szCs w:val="20"/>
                    </w:rPr>
                    <w:t xml:space="preserve">Open the session by reading a short story to the students – focus: </w:t>
                  </w:r>
                  <w:r w:rsidRPr="003359D5">
                    <w:rPr>
                      <w:rFonts w:ascii="Arial" w:hAnsi="Arial"/>
                      <w:color w:val="0070C0"/>
                      <w:sz w:val="16"/>
                      <w:szCs w:val="20"/>
                    </w:rPr>
                    <w:lastRenderedPageBreak/>
                    <w:t>Modelled reading and comprehension.</w:t>
                  </w:r>
                  <w:r>
                    <w:rPr>
                      <w:rFonts w:ascii="Arial" w:hAnsi="Arial"/>
                      <w:color w:val="0070C0"/>
                      <w:sz w:val="16"/>
                      <w:szCs w:val="20"/>
                    </w:rPr>
                    <w:t xml:space="preserve"> Book – Teacher’s choice.</w:t>
                  </w:r>
                </w:p>
                <w:p w14:paraId="030B43EE" w14:textId="77777777" w:rsidR="00872FD7" w:rsidRPr="00872FD7" w:rsidRDefault="00872FD7" w:rsidP="00872FD7">
                  <w:pPr>
                    <w:spacing w:before="120" w:after="120" w:line="240" w:lineRule="auto"/>
                    <w:rPr>
                      <w:rFonts w:ascii="Arial" w:hAnsi="Arial"/>
                      <w:b/>
                      <w:i/>
                      <w:sz w:val="18"/>
                      <w:szCs w:val="20"/>
                    </w:rPr>
                  </w:pPr>
                  <w:r w:rsidRPr="00872FD7">
                    <w:rPr>
                      <w:rFonts w:ascii="Arial" w:hAnsi="Arial"/>
                      <w:b/>
                      <w:i/>
                      <w:sz w:val="18"/>
                      <w:szCs w:val="20"/>
                    </w:rPr>
                    <w:t>Justifying our opinion</w:t>
                  </w:r>
                </w:p>
                <w:p w14:paraId="6239BE4D" w14:textId="77777777" w:rsidR="00872FD7" w:rsidRPr="00872FD7" w:rsidRDefault="00872FD7" w:rsidP="00872FD7">
                  <w:pPr>
                    <w:spacing w:before="120" w:after="120" w:line="240" w:lineRule="auto"/>
                    <w:rPr>
                      <w:rFonts w:ascii="Arial" w:hAnsi="Arial" w:cs="Arial"/>
                      <w:sz w:val="16"/>
                      <w:szCs w:val="16"/>
                    </w:rPr>
                  </w:pPr>
                  <w:r w:rsidRPr="00872FD7">
                    <w:rPr>
                      <w:rFonts w:ascii="Arial" w:hAnsi="Arial" w:cs="Arial"/>
                      <w:sz w:val="16"/>
                      <w:szCs w:val="16"/>
                    </w:rPr>
                    <w:t xml:space="preserve">Provide students with two examples of opinions, one that does not include a reason or justification and one that does, </w:t>
                  </w:r>
                  <w:proofErr w:type="spellStart"/>
                  <w:r w:rsidRPr="00872FD7">
                    <w:rPr>
                      <w:rFonts w:ascii="Arial" w:hAnsi="Arial" w:cs="Arial"/>
                      <w:sz w:val="16"/>
                      <w:szCs w:val="16"/>
                    </w:rPr>
                    <w:t>eg</w:t>
                  </w:r>
                  <w:proofErr w:type="spellEnd"/>
                  <w:r w:rsidRPr="00872FD7">
                    <w:rPr>
                      <w:rFonts w:ascii="Arial" w:hAnsi="Arial" w:cs="Arial"/>
                      <w:sz w:val="16"/>
                      <w:szCs w:val="16"/>
                    </w:rPr>
                    <w:t>:</w:t>
                  </w:r>
                </w:p>
                <w:p w14:paraId="5C467CB2" w14:textId="77777777" w:rsidR="00872FD7" w:rsidRPr="00872FD7" w:rsidRDefault="00872FD7" w:rsidP="00872FD7">
                  <w:pPr>
                    <w:pStyle w:val="bos2"/>
                    <w:numPr>
                      <w:ilvl w:val="0"/>
                      <w:numId w:val="38"/>
                    </w:numPr>
                    <w:ind w:left="284" w:hanging="284"/>
                    <w:rPr>
                      <w:rFonts w:cs="Arial"/>
                    </w:rPr>
                  </w:pPr>
                  <w:r w:rsidRPr="00872FD7">
                    <w:rPr>
                      <w:rFonts w:cs="Arial"/>
                    </w:rPr>
                    <w:t>‘I enjoy playing basketball.’</w:t>
                  </w:r>
                </w:p>
                <w:p w14:paraId="172A98A6" w14:textId="77777777" w:rsidR="00872FD7" w:rsidRPr="00872FD7" w:rsidRDefault="00872FD7" w:rsidP="00872FD7">
                  <w:pPr>
                    <w:pStyle w:val="bos2"/>
                    <w:numPr>
                      <w:ilvl w:val="0"/>
                      <w:numId w:val="38"/>
                    </w:numPr>
                    <w:ind w:left="284" w:hanging="284"/>
                    <w:rPr>
                      <w:rFonts w:cs="Arial"/>
                    </w:rPr>
                  </w:pPr>
                  <w:r w:rsidRPr="00872FD7">
                    <w:rPr>
                      <w:rFonts w:cs="Arial"/>
                    </w:rPr>
                    <w:t>‘I enjoy playing basketball because I like the people on my team.’</w:t>
                  </w:r>
                </w:p>
                <w:p w14:paraId="582EE5EE" w14:textId="77777777" w:rsidR="00872FD7" w:rsidRPr="00872FD7" w:rsidRDefault="00872FD7" w:rsidP="00872FD7">
                  <w:pPr>
                    <w:spacing w:before="120" w:after="120" w:line="240" w:lineRule="auto"/>
                    <w:rPr>
                      <w:rFonts w:ascii="Arial" w:hAnsi="Arial" w:cs="Arial"/>
                      <w:sz w:val="16"/>
                      <w:szCs w:val="16"/>
                    </w:rPr>
                  </w:pPr>
                  <w:r w:rsidRPr="00872FD7">
                    <w:rPr>
                      <w:rFonts w:ascii="Arial" w:hAnsi="Arial" w:cs="Arial"/>
                      <w:sz w:val="16"/>
                      <w:szCs w:val="16"/>
                    </w:rPr>
                    <w:t xml:space="preserve">Which statement gives us more information? </w:t>
                  </w:r>
                </w:p>
                <w:p w14:paraId="1A37BC32" w14:textId="77777777" w:rsidR="00872FD7" w:rsidRPr="00872FD7" w:rsidRDefault="00872FD7" w:rsidP="00872FD7">
                  <w:pPr>
                    <w:spacing w:before="120" w:after="120" w:line="240" w:lineRule="auto"/>
                    <w:rPr>
                      <w:rFonts w:ascii="Arial" w:hAnsi="Arial" w:cs="Arial"/>
                      <w:sz w:val="16"/>
                      <w:szCs w:val="16"/>
                    </w:rPr>
                  </w:pPr>
                  <w:r w:rsidRPr="00872FD7">
                    <w:rPr>
                      <w:rFonts w:ascii="Arial" w:hAnsi="Arial" w:cs="Arial"/>
                      <w:sz w:val="16"/>
                      <w:szCs w:val="16"/>
                    </w:rPr>
                    <w:t>Students identify the word used in the example to introduce the reason. What are some other words that can be used (</w:t>
                  </w:r>
                  <w:proofErr w:type="spellStart"/>
                  <w:r w:rsidRPr="00872FD7">
                    <w:rPr>
                      <w:rFonts w:ascii="Arial" w:hAnsi="Arial" w:cs="Arial"/>
                      <w:sz w:val="16"/>
                      <w:szCs w:val="16"/>
                    </w:rPr>
                    <w:t>eg</w:t>
                  </w:r>
                  <w:proofErr w:type="spellEnd"/>
                  <w:r w:rsidRPr="00872FD7">
                    <w:rPr>
                      <w:rFonts w:ascii="Arial" w:hAnsi="Arial" w:cs="Arial"/>
                      <w:sz w:val="16"/>
                      <w:szCs w:val="16"/>
                    </w:rPr>
                    <w:t> because, so, since, the reason)?</w:t>
                  </w:r>
                </w:p>
                <w:p w14:paraId="5BAEB382" w14:textId="48EFC901" w:rsidR="00872FD7" w:rsidRPr="00872FD7" w:rsidRDefault="00872FD7" w:rsidP="00872FD7">
                  <w:pPr>
                    <w:spacing w:before="120" w:after="120" w:line="240" w:lineRule="auto"/>
                    <w:rPr>
                      <w:rFonts w:ascii="Arial" w:hAnsi="Arial" w:cs="Arial"/>
                      <w:sz w:val="16"/>
                      <w:szCs w:val="16"/>
                    </w:rPr>
                  </w:pPr>
                  <w:r w:rsidRPr="00872FD7">
                    <w:rPr>
                      <w:rFonts w:ascii="Arial" w:hAnsi="Arial" w:cs="Arial"/>
                      <w:sz w:val="16"/>
                      <w:szCs w:val="16"/>
                    </w:rPr>
                    <w:t xml:space="preserve">Provide opportunity for guided practice of including reasons for opinions. </w:t>
                  </w:r>
                  <w:r>
                    <w:rPr>
                      <w:rFonts w:ascii="Arial" w:hAnsi="Arial" w:cs="Arial"/>
                      <w:sz w:val="16"/>
                      <w:szCs w:val="16"/>
                    </w:rPr>
                    <w:t>Students to complete the following worksheet.</w:t>
                  </w:r>
                </w:p>
                <w:p w14:paraId="2CDB240C" w14:textId="065BE6B8" w:rsidR="00386661" w:rsidRPr="00872FD7" w:rsidRDefault="00872FD7" w:rsidP="00872FD7">
                  <w:pPr>
                    <w:pStyle w:val="bos2"/>
                    <w:numPr>
                      <w:ilvl w:val="0"/>
                      <w:numId w:val="38"/>
                    </w:numPr>
                    <w:ind w:left="284" w:hanging="284"/>
                    <w:rPr>
                      <w:rFonts w:cs="Arial"/>
                    </w:rPr>
                  </w:pPr>
                  <w:r w:rsidRPr="00872FD7">
                    <w:rPr>
                      <w:rFonts w:cs="Arial"/>
                    </w:rPr>
                    <w:t>matching opinion with reasons and completing the statement by inserting the transition word</w:t>
                  </w:r>
                  <w:r>
                    <w:rPr>
                      <w:rFonts w:cs="Arial"/>
                    </w:rPr>
                    <w:t>/reason</w:t>
                  </w:r>
                </w:p>
              </w:tc>
              <w:tc>
                <w:tcPr>
                  <w:tcW w:w="1934" w:type="dxa"/>
                  <w:shd w:val="clear" w:color="auto" w:fill="auto"/>
                </w:tcPr>
                <w:p w14:paraId="0E3948C0" w14:textId="77777777" w:rsidR="00AC27C1" w:rsidRDefault="00AC27C1" w:rsidP="00FB0487">
                  <w:pPr>
                    <w:rPr>
                      <w:rFonts w:ascii="Arial" w:hAnsi="Arial" w:cs="Arial"/>
                      <w:bCs/>
                      <w:sz w:val="18"/>
                      <w:szCs w:val="18"/>
                      <w:lang w:val="en-US"/>
                    </w:rPr>
                  </w:pPr>
                </w:p>
                <w:p w14:paraId="2040A483" w14:textId="77777777" w:rsidR="002135A1" w:rsidRDefault="002135A1" w:rsidP="00947275">
                  <w:pPr>
                    <w:rPr>
                      <w:rFonts w:ascii="Arial" w:hAnsi="Arial" w:cs="Arial"/>
                      <w:bCs/>
                      <w:sz w:val="18"/>
                      <w:szCs w:val="18"/>
                      <w:lang w:val="en-US"/>
                    </w:rPr>
                  </w:pPr>
                </w:p>
                <w:p w14:paraId="6AF3FB0C" w14:textId="77777777" w:rsidR="00872FD7" w:rsidRDefault="00872FD7" w:rsidP="00947275">
                  <w:pPr>
                    <w:rPr>
                      <w:rFonts w:ascii="Arial" w:hAnsi="Arial" w:cs="Arial"/>
                      <w:bCs/>
                      <w:sz w:val="18"/>
                      <w:szCs w:val="18"/>
                      <w:lang w:val="en-US"/>
                    </w:rPr>
                  </w:pPr>
                </w:p>
                <w:p w14:paraId="2CF2E3D0" w14:textId="77777777" w:rsidR="00872FD7" w:rsidRDefault="00872FD7" w:rsidP="00947275">
                  <w:pPr>
                    <w:rPr>
                      <w:rFonts w:ascii="Arial" w:hAnsi="Arial" w:cs="Arial"/>
                      <w:bCs/>
                      <w:sz w:val="18"/>
                      <w:szCs w:val="18"/>
                      <w:lang w:val="en-US"/>
                    </w:rPr>
                  </w:pPr>
                </w:p>
                <w:p w14:paraId="7D1A5E21" w14:textId="77777777" w:rsidR="00872FD7" w:rsidRDefault="00872FD7" w:rsidP="00947275">
                  <w:pPr>
                    <w:rPr>
                      <w:rFonts w:ascii="Arial" w:hAnsi="Arial" w:cs="Arial"/>
                      <w:bCs/>
                      <w:sz w:val="18"/>
                      <w:szCs w:val="18"/>
                      <w:lang w:val="en-US"/>
                    </w:rPr>
                  </w:pPr>
                </w:p>
                <w:p w14:paraId="779A0156" w14:textId="77777777" w:rsidR="00872FD7" w:rsidRDefault="00872FD7" w:rsidP="00947275">
                  <w:pPr>
                    <w:rPr>
                      <w:rFonts w:ascii="Arial" w:hAnsi="Arial" w:cs="Arial"/>
                      <w:bCs/>
                      <w:sz w:val="18"/>
                      <w:szCs w:val="18"/>
                      <w:lang w:val="en-US"/>
                    </w:rPr>
                  </w:pPr>
                </w:p>
                <w:p w14:paraId="6A322911" w14:textId="77777777" w:rsidR="00872FD7" w:rsidRDefault="00872FD7" w:rsidP="00947275">
                  <w:pPr>
                    <w:rPr>
                      <w:rFonts w:ascii="Arial" w:hAnsi="Arial" w:cs="Arial"/>
                      <w:bCs/>
                      <w:sz w:val="18"/>
                      <w:szCs w:val="18"/>
                      <w:lang w:val="en-US"/>
                    </w:rPr>
                  </w:pPr>
                </w:p>
                <w:p w14:paraId="2FCA619E" w14:textId="431F3DC1" w:rsidR="00872FD7" w:rsidRPr="005332C0" w:rsidRDefault="00872FD7" w:rsidP="00947275">
                  <w:pPr>
                    <w:rPr>
                      <w:rFonts w:ascii="Arial" w:hAnsi="Arial" w:cs="Arial"/>
                      <w:bCs/>
                      <w:sz w:val="18"/>
                      <w:szCs w:val="18"/>
                      <w:lang w:val="en-US"/>
                    </w:rPr>
                  </w:pPr>
                  <w:r w:rsidRPr="00872FD7">
                    <w:rPr>
                      <w:rFonts w:ascii="Arial" w:hAnsi="Arial" w:cs="Arial"/>
                      <w:bCs/>
                      <w:sz w:val="16"/>
                      <w:szCs w:val="18"/>
                      <w:lang w:val="en-US"/>
                    </w:rPr>
                    <w:t>Worksheet – providing reason</w:t>
                  </w:r>
                </w:p>
              </w:tc>
            </w:tr>
            <w:tr w:rsidR="00AC27C1" w:rsidRPr="005332C0" w14:paraId="7241417D" w14:textId="77777777" w:rsidTr="00386661">
              <w:tc>
                <w:tcPr>
                  <w:tcW w:w="4882" w:type="dxa"/>
                  <w:shd w:val="clear" w:color="auto" w:fill="auto"/>
                </w:tcPr>
                <w:p w14:paraId="58BB301F" w14:textId="20040ADB" w:rsidR="00872FD7" w:rsidRDefault="00872FD7" w:rsidP="00872FD7">
                  <w:pPr>
                    <w:spacing w:before="120" w:after="120" w:line="240" w:lineRule="auto"/>
                    <w:rPr>
                      <w:rFonts w:ascii="Arial" w:hAnsi="Arial"/>
                      <w:b/>
                      <w:sz w:val="18"/>
                      <w:szCs w:val="20"/>
                    </w:rPr>
                  </w:pPr>
                  <w:r>
                    <w:rPr>
                      <w:rFonts w:ascii="Arial" w:hAnsi="Arial"/>
                      <w:b/>
                      <w:sz w:val="18"/>
                      <w:szCs w:val="20"/>
                    </w:rPr>
                    <w:lastRenderedPageBreak/>
                    <w:t xml:space="preserve">Tuesday – </w:t>
                  </w:r>
                </w:p>
                <w:p w14:paraId="20320954" w14:textId="77777777" w:rsidR="00872FD7" w:rsidRPr="003359D5" w:rsidRDefault="00872FD7" w:rsidP="00872FD7">
                  <w:pPr>
                    <w:spacing w:before="120" w:after="120" w:line="240" w:lineRule="auto"/>
                    <w:rPr>
                      <w:rFonts w:ascii="Arial" w:hAnsi="Arial"/>
                      <w:color w:val="0070C0"/>
                      <w:sz w:val="16"/>
                      <w:szCs w:val="20"/>
                    </w:rPr>
                  </w:pPr>
                  <w:r w:rsidRPr="003359D5">
                    <w:rPr>
                      <w:rFonts w:ascii="Arial" w:hAnsi="Arial"/>
                      <w:color w:val="0070C0"/>
                      <w:sz w:val="16"/>
                      <w:szCs w:val="20"/>
                    </w:rPr>
                    <w:t>Open the session by reading a short story to the students – focus: Modelled reading and comprehension.</w:t>
                  </w:r>
                  <w:r>
                    <w:rPr>
                      <w:rFonts w:ascii="Arial" w:hAnsi="Arial"/>
                      <w:color w:val="0070C0"/>
                      <w:sz w:val="16"/>
                      <w:szCs w:val="20"/>
                    </w:rPr>
                    <w:t xml:space="preserve"> Book – Teacher’s choice.</w:t>
                  </w:r>
                </w:p>
                <w:p w14:paraId="6FC64C81" w14:textId="43B0CBD7" w:rsidR="00872FD7" w:rsidRPr="00872FD7" w:rsidRDefault="00872FD7" w:rsidP="00872FD7">
                  <w:pPr>
                    <w:spacing w:before="120" w:after="120" w:line="240" w:lineRule="auto"/>
                    <w:rPr>
                      <w:rFonts w:ascii="Arial" w:hAnsi="Arial" w:cs="Arial"/>
                      <w:sz w:val="16"/>
                      <w:szCs w:val="16"/>
                    </w:rPr>
                  </w:pPr>
                  <w:r w:rsidRPr="00872FD7">
                    <w:rPr>
                      <w:rFonts w:ascii="Arial" w:hAnsi="Arial" w:cs="Arial"/>
                      <w:sz w:val="16"/>
                      <w:szCs w:val="16"/>
                    </w:rPr>
                    <w:t>Present students with a range of scenarios in which they are required to present and justify an opinion. Scenarios could include:</w:t>
                  </w:r>
                </w:p>
                <w:p w14:paraId="2571E11C" w14:textId="77777777" w:rsidR="00872FD7" w:rsidRPr="00872FD7" w:rsidRDefault="00872FD7" w:rsidP="00872FD7">
                  <w:pPr>
                    <w:pStyle w:val="bos2"/>
                    <w:numPr>
                      <w:ilvl w:val="0"/>
                      <w:numId w:val="38"/>
                    </w:numPr>
                    <w:ind w:left="284" w:hanging="284"/>
                    <w:rPr>
                      <w:rFonts w:cs="Arial"/>
                    </w:rPr>
                  </w:pPr>
                  <w:r w:rsidRPr="00872FD7">
                    <w:rPr>
                      <w:rFonts w:cs="Arial"/>
                    </w:rPr>
                    <w:t xml:space="preserve">communicating with a friend about their favourite song/band/movie/book/sport </w:t>
                  </w:r>
                </w:p>
                <w:p w14:paraId="1CD5A68C" w14:textId="77777777" w:rsidR="00872FD7" w:rsidRPr="00872FD7" w:rsidRDefault="00872FD7" w:rsidP="00872FD7">
                  <w:pPr>
                    <w:pStyle w:val="bos2"/>
                    <w:numPr>
                      <w:ilvl w:val="0"/>
                      <w:numId w:val="38"/>
                    </w:numPr>
                    <w:ind w:left="284" w:hanging="284"/>
                    <w:rPr>
                      <w:rFonts w:cs="Arial"/>
                    </w:rPr>
                  </w:pPr>
                  <w:r w:rsidRPr="00872FD7">
                    <w:rPr>
                      <w:rFonts w:cs="Arial"/>
                    </w:rPr>
                    <w:t xml:space="preserve">negotiating an activity with the teacher </w:t>
                  </w:r>
                </w:p>
                <w:p w14:paraId="4B630540" w14:textId="77777777" w:rsidR="00872FD7" w:rsidRPr="00872FD7" w:rsidRDefault="00872FD7" w:rsidP="00872FD7">
                  <w:pPr>
                    <w:pStyle w:val="bos2"/>
                    <w:numPr>
                      <w:ilvl w:val="0"/>
                      <w:numId w:val="38"/>
                    </w:numPr>
                    <w:ind w:left="284" w:hanging="284"/>
                    <w:rPr>
                      <w:rFonts w:cs="Arial"/>
                    </w:rPr>
                  </w:pPr>
                  <w:proofErr w:type="gramStart"/>
                  <w:r w:rsidRPr="00872FD7">
                    <w:rPr>
                      <w:rFonts w:cs="Arial"/>
                    </w:rPr>
                    <w:t>judging</w:t>
                  </w:r>
                  <w:proofErr w:type="gramEnd"/>
                  <w:r w:rsidRPr="00872FD7">
                    <w:rPr>
                      <w:rFonts w:cs="Arial"/>
                    </w:rPr>
                    <w:t xml:space="preserve"> contestants on a TV show. </w:t>
                  </w:r>
                </w:p>
                <w:p w14:paraId="30CD5187" w14:textId="09C0C3F3" w:rsidR="00872FD7" w:rsidRPr="00872FD7" w:rsidRDefault="00872FD7" w:rsidP="00872FD7">
                  <w:pPr>
                    <w:spacing w:before="120" w:after="120" w:line="240" w:lineRule="auto"/>
                    <w:rPr>
                      <w:rFonts w:ascii="Arial" w:hAnsi="Arial" w:cs="Arial"/>
                      <w:sz w:val="16"/>
                      <w:szCs w:val="16"/>
                    </w:rPr>
                  </w:pPr>
                  <w:r w:rsidRPr="00872FD7">
                    <w:rPr>
                      <w:rFonts w:ascii="Arial" w:hAnsi="Arial" w:cs="Arial"/>
                      <w:sz w:val="16"/>
                      <w:szCs w:val="16"/>
                    </w:rPr>
                    <w:t>Students could respond by:</w:t>
                  </w:r>
                  <w:r w:rsidR="00925738">
                    <w:rPr>
                      <w:rFonts w:ascii="Arial" w:hAnsi="Arial" w:cs="Arial"/>
                      <w:sz w:val="16"/>
                      <w:szCs w:val="16"/>
                    </w:rPr>
                    <w:t xml:space="preserve"> (observe which option students choose)</w:t>
                  </w:r>
                </w:p>
                <w:p w14:paraId="4FBD6363" w14:textId="54BBD85C" w:rsidR="00872FD7" w:rsidRPr="00872FD7" w:rsidRDefault="00872FD7" w:rsidP="00872FD7">
                  <w:pPr>
                    <w:pStyle w:val="bos2"/>
                    <w:numPr>
                      <w:ilvl w:val="0"/>
                      <w:numId w:val="38"/>
                    </w:numPr>
                    <w:ind w:left="284" w:hanging="284"/>
                    <w:rPr>
                      <w:rFonts w:cs="Arial"/>
                    </w:rPr>
                  </w:pPr>
                  <w:r w:rsidRPr="00872FD7">
                    <w:rPr>
                      <w:rFonts w:cs="Arial"/>
                    </w:rPr>
                    <w:t xml:space="preserve">using gesture/facial expression to indicate an opinion </w:t>
                  </w:r>
                  <w:r w:rsidR="00925738">
                    <w:rPr>
                      <w:rFonts w:cs="Arial"/>
                    </w:rPr>
                    <w:t>as well as</w:t>
                  </w:r>
                  <w:r w:rsidRPr="00872FD7">
                    <w:rPr>
                      <w:rFonts w:cs="Arial"/>
                    </w:rPr>
                    <w:t xml:space="preserve"> indicat</w:t>
                  </w:r>
                  <w:r w:rsidR="00925738">
                    <w:rPr>
                      <w:rFonts w:cs="Arial"/>
                    </w:rPr>
                    <w:t>ing</w:t>
                  </w:r>
                  <w:r w:rsidRPr="00872FD7">
                    <w:rPr>
                      <w:rFonts w:cs="Arial"/>
                    </w:rPr>
                    <w:t xml:space="preserve"> a reason to match the opinion</w:t>
                  </w:r>
                </w:p>
                <w:p w14:paraId="2F9AA169" w14:textId="77777777" w:rsidR="00872FD7" w:rsidRPr="00872FD7" w:rsidRDefault="00872FD7" w:rsidP="00872FD7">
                  <w:pPr>
                    <w:pStyle w:val="bos2"/>
                    <w:numPr>
                      <w:ilvl w:val="0"/>
                      <w:numId w:val="38"/>
                    </w:numPr>
                    <w:ind w:left="284" w:hanging="284"/>
                    <w:rPr>
                      <w:rFonts w:cs="Arial"/>
                    </w:rPr>
                  </w:pPr>
                  <w:r w:rsidRPr="00872FD7">
                    <w:rPr>
                      <w:rFonts w:cs="Arial"/>
                    </w:rPr>
                    <w:t>selecting from a set of word/symbol cards to represent opinions or reasons</w:t>
                  </w:r>
                </w:p>
                <w:p w14:paraId="5A2F07D1" w14:textId="77777777" w:rsidR="00872FD7" w:rsidRPr="00872FD7" w:rsidRDefault="00872FD7" w:rsidP="00872FD7">
                  <w:pPr>
                    <w:pStyle w:val="bos2"/>
                    <w:numPr>
                      <w:ilvl w:val="0"/>
                      <w:numId w:val="38"/>
                    </w:numPr>
                    <w:ind w:left="284" w:hanging="284"/>
                    <w:rPr>
                      <w:rFonts w:cs="Arial"/>
                    </w:rPr>
                  </w:pPr>
                  <w:r w:rsidRPr="00872FD7">
                    <w:rPr>
                      <w:rFonts w:cs="Arial"/>
                    </w:rPr>
                    <w:t>using assistive and augmentative technology</w:t>
                  </w:r>
                </w:p>
                <w:p w14:paraId="4EE43B36" w14:textId="77777777" w:rsidR="00925738" w:rsidRDefault="00872FD7" w:rsidP="00925738">
                  <w:pPr>
                    <w:pStyle w:val="bos2"/>
                    <w:numPr>
                      <w:ilvl w:val="0"/>
                      <w:numId w:val="38"/>
                    </w:numPr>
                    <w:ind w:left="284" w:hanging="284"/>
                    <w:rPr>
                      <w:rFonts w:cs="Arial"/>
                    </w:rPr>
                  </w:pPr>
                  <w:r w:rsidRPr="00872FD7">
                    <w:rPr>
                      <w:rFonts w:cs="Arial"/>
                    </w:rPr>
                    <w:t>expressing ‘yes’ or ‘no’ as a variety of opinions and reasons are presented</w:t>
                  </w:r>
                </w:p>
                <w:p w14:paraId="3BEFAAEB" w14:textId="24C063C1" w:rsidR="00386661" w:rsidRPr="00925738" w:rsidRDefault="00872FD7" w:rsidP="00925738">
                  <w:pPr>
                    <w:pStyle w:val="bos2"/>
                    <w:numPr>
                      <w:ilvl w:val="0"/>
                      <w:numId w:val="38"/>
                    </w:numPr>
                    <w:ind w:left="284" w:hanging="284"/>
                    <w:rPr>
                      <w:rFonts w:cs="Arial"/>
                    </w:rPr>
                  </w:pPr>
                  <w:proofErr w:type="gramStart"/>
                  <w:r w:rsidRPr="00925738">
                    <w:rPr>
                      <w:rFonts w:cs="Arial"/>
                    </w:rPr>
                    <w:t>oral</w:t>
                  </w:r>
                  <w:proofErr w:type="gramEnd"/>
                  <w:r w:rsidRPr="00925738">
                    <w:rPr>
                      <w:rFonts w:cs="Arial"/>
                    </w:rPr>
                    <w:t xml:space="preserve"> and/or written explanations.</w:t>
                  </w:r>
                </w:p>
              </w:tc>
              <w:tc>
                <w:tcPr>
                  <w:tcW w:w="1934" w:type="dxa"/>
                  <w:shd w:val="clear" w:color="auto" w:fill="auto"/>
                </w:tcPr>
                <w:p w14:paraId="57C65526" w14:textId="77777777" w:rsidR="002135A1" w:rsidRDefault="002135A1" w:rsidP="00190493">
                  <w:pPr>
                    <w:rPr>
                      <w:rFonts w:ascii="Arial" w:hAnsi="Arial" w:cs="Arial"/>
                      <w:bCs/>
                      <w:sz w:val="18"/>
                      <w:szCs w:val="18"/>
                      <w:lang w:val="en-US"/>
                    </w:rPr>
                  </w:pPr>
                </w:p>
                <w:p w14:paraId="747CC93E" w14:textId="2602D992" w:rsidR="002135A1" w:rsidRPr="005332C0" w:rsidRDefault="002135A1" w:rsidP="002135A1">
                  <w:pPr>
                    <w:spacing w:after="120" w:line="240" w:lineRule="auto"/>
                    <w:rPr>
                      <w:rFonts w:ascii="Arial" w:hAnsi="Arial" w:cs="Arial"/>
                      <w:bCs/>
                      <w:sz w:val="18"/>
                      <w:szCs w:val="18"/>
                      <w:lang w:val="en-US"/>
                    </w:rPr>
                  </w:pPr>
                </w:p>
              </w:tc>
            </w:tr>
            <w:tr w:rsidR="00EC1466" w:rsidRPr="005332C0" w14:paraId="73FB7E99" w14:textId="77777777" w:rsidTr="00386661">
              <w:tc>
                <w:tcPr>
                  <w:tcW w:w="4882" w:type="dxa"/>
                  <w:shd w:val="clear" w:color="auto" w:fill="auto"/>
                </w:tcPr>
                <w:p w14:paraId="3A9C9CDB" w14:textId="643F20E2" w:rsidR="00872FD7" w:rsidRDefault="00872FD7" w:rsidP="00872FD7">
                  <w:pPr>
                    <w:spacing w:before="120" w:after="120" w:line="240" w:lineRule="auto"/>
                    <w:rPr>
                      <w:rFonts w:ascii="Arial" w:hAnsi="Arial"/>
                      <w:b/>
                      <w:sz w:val="18"/>
                      <w:szCs w:val="20"/>
                    </w:rPr>
                  </w:pPr>
                  <w:r>
                    <w:rPr>
                      <w:rFonts w:ascii="Arial" w:hAnsi="Arial"/>
                      <w:b/>
                      <w:sz w:val="18"/>
                      <w:szCs w:val="20"/>
                    </w:rPr>
                    <w:t xml:space="preserve">Thursday – </w:t>
                  </w:r>
                </w:p>
                <w:p w14:paraId="253A4006" w14:textId="77777777" w:rsidR="00872FD7" w:rsidRPr="003359D5" w:rsidRDefault="00872FD7" w:rsidP="00872FD7">
                  <w:pPr>
                    <w:spacing w:before="120" w:after="120" w:line="240" w:lineRule="auto"/>
                    <w:rPr>
                      <w:rFonts w:ascii="Arial" w:hAnsi="Arial"/>
                      <w:color w:val="0070C0"/>
                      <w:sz w:val="16"/>
                      <w:szCs w:val="20"/>
                    </w:rPr>
                  </w:pPr>
                  <w:r w:rsidRPr="003359D5">
                    <w:rPr>
                      <w:rFonts w:ascii="Arial" w:hAnsi="Arial"/>
                      <w:color w:val="0070C0"/>
                      <w:sz w:val="16"/>
                      <w:szCs w:val="20"/>
                    </w:rPr>
                    <w:t>Open the session by reading a short story to the students – focus: Modelled reading and comprehension.</w:t>
                  </w:r>
                  <w:r>
                    <w:rPr>
                      <w:rFonts w:ascii="Arial" w:hAnsi="Arial"/>
                      <w:color w:val="0070C0"/>
                      <w:sz w:val="16"/>
                      <w:szCs w:val="20"/>
                    </w:rPr>
                    <w:t xml:space="preserve"> Book – Teacher’s choice.</w:t>
                  </w:r>
                </w:p>
                <w:p w14:paraId="093DBC98" w14:textId="77777777" w:rsidR="00925738" w:rsidRPr="00925738" w:rsidRDefault="00925738" w:rsidP="00925738">
                  <w:pPr>
                    <w:spacing w:before="120" w:after="120" w:line="240" w:lineRule="auto"/>
                    <w:rPr>
                      <w:rFonts w:ascii="Arial" w:hAnsi="Arial"/>
                      <w:b/>
                      <w:i/>
                      <w:sz w:val="18"/>
                      <w:szCs w:val="20"/>
                    </w:rPr>
                  </w:pPr>
                  <w:r w:rsidRPr="00925738">
                    <w:rPr>
                      <w:rFonts w:ascii="Arial" w:hAnsi="Arial"/>
                      <w:b/>
                      <w:i/>
                      <w:sz w:val="18"/>
                      <w:szCs w:val="20"/>
                    </w:rPr>
                    <w:t xml:space="preserve">Differing opinions </w:t>
                  </w:r>
                </w:p>
                <w:p w14:paraId="2078BC82" w14:textId="77777777" w:rsidR="00925738" w:rsidRPr="00925738" w:rsidRDefault="00925738" w:rsidP="00925738">
                  <w:pPr>
                    <w:spacing w:before="120" w:after="120" w:line="240" w:lineRule="auto"/>
                    <w:rPr>
                      <w:rFonts w:ascii="Arial" w:hAnsi="Arial"/>
                      <w:sz w:val="16"/>
                      <w:szCs w:val="20"/>
                    </w:rPr>
                  </w:pPr>
                  <w:r w:rsidRPr="00925738">
                    <w:rPr>
                      <w:rFonts w:ascii="Arial" w:hAnsi="Arial"/>
                      <w:sz w:val="16"/>
                      <w:szCs w:val="20"/>
                    </w:rPr>
                    <w:t xml:space="preserve">What happens when someone has an opinion or point of view that is different from ours? Can students remember any times when they have had an opinion that was different from someone else’s? Did they express their opinion? How did it make them feel? </w:t>
                  </w:r>
                </w:p>
                <w:p w14:paraId="52E47DEC" w14:textId="77777777" w:rsidR="00925738" w:rsidRPr="00925738" w:rsidRDefault="00925738" w:rsidP="00925738">
                  <w:pPr>
                    <w:spacing w:before="120" w:after="120" w:line="240" w:lineRule="auto"/>
                    <w:rPr>
                      <w:rFonts w:ascii="Arial" w:hAnsi="Arial"/>
                      <w:sz w:val="16"/>
                      <w:szCs w:val="20"/>
                    </w:rPr>
                  </w:pPr>
                  <w:r w:rsidRPr="00925738">
                    <w:rPr>
                      <w:rFonts w:ascii="Arial" w:hAnsi="Arial"/>
                      <w:sz w:val="16"/>
                      <w:szCs w:val="20"/>
                    </w:rPr>
                    <w:t xml:space="preserve">Students reflect on the TV episode they watched earlier. How did people express different opinions? Students identify language used, </w:t>
                  </w:r>
                  <w:proofErr w:type="spellStart"/>
                  <w:r w:rsidRPr="00925738">
                    <w:rPr>
                      <w:rFonts w:ascii="Arial" w:hAnsi="Arial"/>
                      <w:sz w:val="16"/>
                      <w:szCs w:val="20"/>
                    </w:rPr>
                    <w:t>eg</w:t>
                  </w:r>
                  <w:proofErr w:type="spellEnd"/>
                  <w:r w:rsidRPr="00925738">
                    <w:rPr>
                      <w:rFonts w:ascii="Arial" w:hAnsi="Arial"/>
                      <w:sz w:val="16"/>
                      <w:szCs w:val="20"/>
                    </w:rPr>
                    <w:t xml:space="preserve"> ‘I disagree …’, ‘I didn’t think …</w:t>
                  </w:r>
                  <w:proofErr w:type="gramStart"/>
                  <w:r w:rsidRPr="00925738">
                    <w:rPr>
                      <w:rFonts w:ascii="Arial" w:hAnsi="Arial"/>
                      <w:sz w:val="16"/>
                      <w:szCs w:val="20"/>
                    </w:rPr>
                    <w:t>’.</w:t>
                  </w:r>
                  <w:proofErr w:type="gramEnd"/>
                </w:p>
                <w:p w14:paraId="30EB25F5" w14:textId="2882FAA0" w:rsidR="00EC1466" w:rsidRPr="00323CA5" w:rsidRDefault="00925738" w:rsidP="00925738">
                  <w:pPr>
                    <w:pStyle w:val="ListParagraph"/>
                    <w:numPr>
                      <w:ilvl w:val="0"/>
                      <w:numId w:val="7"/>
                    </w:numPr>
                    <w:spacing w:line="240" w:lineRule="auto"/>
                    <w:rPr>
                      <w:rFonts w:ascii="Arial" w:hAnsi="Arial" w:cs="Arial"/>
                      <w:bCs/>
                      <w:sz w:val="18"/>
                      <w:lang w:val="en-US"/>
                    </w:rPr>
                  </w:pPr>
                  <w:r w:rsidRPr="00925738">
                    <w:rPr>
                      <w:rFonts w:ascii="Arial" w:hAnsi="Arial"/>
                      <w:sz w:val="16"/>
                      <w:szCs w:val="20"/>
                    </w:rPr>
                    <w:t>Discuss with students whether a person’s opinion or point of view can be wrong. How should we respond if someone has an opinion that is different from ours?</w:t>
                  </w:r>
                </w:p>
              </w:tc>
              <w:tc>
                <w:tcPr>
                  <w:tcW w:w="1934" w:type="dxa"/>
                  <w:shd w:val="clear" w:color="auto" w:fill="auto"/>
                </w:tcPr>
                <w:p w14:paraId="481BF7BA" w14:textId="736FCF3B" w:rsidR="00EC1466" w:rsidRPr="005332C0" w:rsidRDefault="00EC1466" w:rsidP="00FB0487">
                  <w:pPr>
                    <w:rPr>
                      <w:rFonts w:ascii="Arial" w:hAnsi="Arial" w:cs="Arial"/>
                      <w:bCs/>
                      <w:sz w:val="18"/>
                      <w:szCs w:val="18"/>
                      <w:lang w:val="en-US"/>
                    </w:rPr>
                  </w:pPr>
                </w:p>
              </w:tc>
            </w:tr>
            <w:tr w:rsidR="00AC27C1" w:rsidRPr="005332C0" w14:paraId="6E941FD6" w14:textId="77777777" w:rsidTr="00386661">
              <w:tc>
                <w:tcPr>
                  <w:tcW w:w="4882" w:type="dxa"/>
                  <w:shd w:val="clear" w:color="auto" w:fill="auto"/>
                </w:tcPr>
                <w:p w14:paraId="46B6DE13" w14:textId="19D937D9" w:rsidR="00872FD7" w:rsidRDefault="00872FD7" w:rsidP="00872FD7">
                  <w:pPr>
                    <w:spacing w:before="120" w:after="120" w:line="240" w:lineRule="auto"/>
                    <w:rPr>
                      <w:rFonts w:ascii="Arial" w:hAnsi="Arial"/>
                      <w:b/>
                      <w:sz w:val="18"/>
                      <w:szCs w:val="20"/>
                    </w:rPr>
                  </w:pPr>
                  <w:r>
                    <w:rPr>
                      <w:rFonts w:ascii="Arial" w:hAnsi="Arial"/>
                      <w:b/>
                      <w:sz w:val="18"/>
                      <w:szCs w:val="20"/>
                    </w:rPr>
                    <w:t xml:space="preserve">Friday – </w:t>
                  </w:r>
                </w:p>
                <w:p w14:paraId="70726C12" w14:textId="77777777" w:rsidR="00872FD7" w:rsidRDefault="00872FD7" w:rsidP="00872FD7">
                  <w:pPr>
                    <w:spacing w:before="120" w:after="120" w:line="240" w:lineRule="auto"/>
                    <w:rPr>
                      <w:rFonts w:ascii="Arial" w:hAnsi="Arial"/>
                      <w:color w:val="0070C0"/>
                      <w:sz w:val="16"/>
                      <w:szCs w:val="20"/>
                    </w:rPr>
                  </w:pPr>
                  <w:r w:rsidRPr="003359D5">
                    <w:rPr>
                      <w:rFonts w:ascii="Arial" w:hAnsi="Arial"/>
                      <w:color w:val="0070C0"/>
                      <w:sz w:val="16"/>
                      <w:szCs w:val="20"/>
                    </w:rPr>
                    <w:t>Open the session by reading a short story to the students – focus: Modelled reading and comprehension.</w:t>
                  </w:r>
                  <w:r>
                    <w:rPr>
                      <w:rFonts w:ascii="Arial" w:hAnsi="Arial"/>
                      <w:color w:val="0070C0"/>
                      <w:sz w:val="16"/>
                      <w:szCs w:val="20"/>
                    </w:rPr>
                    <w:t xml:space="preserve"> Book – Teacher’s choice.</w:t>
                  </w:r>
                </w:p>
                <w:p w14:paraId="37307729" w14:textId="77777777" w:rsidR="00925738" w:rsidRPr="00925738" w:rsidRDefault="00925738" w:rsidP="00925738">
                  <w:pPr>
                    <w:spacing w:before="120" w:after="120" w:line="240" w:lineRule="auto"/>
                    <w:rPr>
                      <w:rFonts w:ascii="Arial" w:hAnsi="Arial"/>
                      <w:b/>
                      <w:i/>
                      <w:sz w:val="18"/>
                      <w:szCs w:val="20"/>
                    </w:rPr>
                  </w:pPr>
                  <w:r w:rsidRPr="00925738">
                    <w:rPr>
                      <w:rFonts w:ascii="Arial" w:hAnsi="Arial"/>
                      <w:b/>
                      <w:i/>
                      <w:sz w:val="18"/>
                      <w:szCs w:val="20"/>
                    </w:rPr>
                    <w:t xml:space="preserve">Differing opinions </w:t>
                  </w:r>
                </w:p>
                <w:p w14:paraId="54F6CBA0" w14:textId="77777777" w:rsidR="00925738" w:rsidRPr="00925738" w:rsidRDefault="00925738" w:rsidP="00925738">
                  <w:pPr>
                    <w:spacing w:before="120" w:after="120" w:line="240" w:lineRule="auto"/>
                    <w:rPr>
                      <w:rFonts w:ascii="Arial" w:hAnsi="Arial"/>
                      <w:sz w:val="16"/>
                      <w:szCs w:val="20"/>
                    </w:rPr>
                  </w:pPr>
                  <w:r w:rsidRPr="00925738">
                    <w:rPr>
                      <w:rFonts w:ascii="Arial" w:hAnsi="Arial"/>
                      <w:sz w:val="16"/>
                      <w:szCs w:val="20"/>
                    </w:rPr>
                    <w:t xml:space="preserve">Provide students with examples of scenarios where people have different opinions. Some scenarios should model appropriate and others inappropriate ways of disagreeing. Students identify which scenarios model appropriate responses and which model inappropriate responses. If possible, students articulate why the </w:t>
                  </w:r>
                  <w:r w:rsidRPr="00925738">
                    <w:rPr>
                      <w:rFonts w:ascii="Arial" w:hAnsi="Arial"/>
                      <w:sz w:val="16"/>
                      <w:szCs w:val="20"/>
                    </w:rPr>
                    <w:lastRenderedPageBreak/>
                    <w:t xml:space="preserve">responses are inappropriate, </w:t>
                  </w:r>
                  <w:proofErr w:type="spellStart"/>
                  <w:r w:rsidRPr="00925738">
                    <w:rPr>
                      <w:rFonts w:ascii="Arial" w:hAnsi="Arial"/>
                      <w:sz w:val="16"/>
                      <w:szCs w:val="20"/>
                    </w:rPr>
                    <w:t>eg</w:t>
                  </w:r>
                  <w:proofErr w:type="spellEnd"/>
                  <w:r w:rsidRPr="00925738">
                    <w:rPr>
                      <w:rFonts w:ascii="Arial" w:hAnsi="Arial"/>
                      <w:sz w:val="16"/>
                      <w:szCs w:val="20"/>
                    </w:rPr>
                    <w:t> the person cut the other person off and didn’t listen, the person was very aggressive, the person put the other person down.</w:t>
                  </w:r>
                </w:p>
                <w:p w14:paraId="1AEEA2C7" w14:textId="77777777" w:rsidR="00925738" w:rsidRPr="00925738" w:rsidRDefault="00925738" w:rsidP="00925738">
                  <w:pPr>
                    <w:spacing w:before="120" w:after="120" w:line="240" w:lineRule="auto"/>
                    <w:rPr>
                      <w:rFonts w:ascii="Arial" w:hAnsi="Arial"/>
                      <w:sz w:val="16"/>
                      <w:szCs w:val="20"/>
                    </w:rPr>
                  </w:pPr>
                  <w:r w:rsidRPr="00925738">
                    <w:rPr>
                      <w:rFonts w:ascii="Arial" w:hAnsi="Arial"/>
                      <w:sz w:val="16"/>
                      <w:szCs w:val="20"/>
                    </w:rPr>
                    <w:t>Discuss the importance of being able to express our opinions without hurting others, and not making others feel bad if they have an opinion different from our own. Is it appropriate, for example, to attack someone on social media just because you disagree with them? It may be appropriate for students to undertake some activities around the appropriate use of social media.</w:t>
                  </w:r>
                </w:p>
                <w:p w14:paraId="23642FE5" w14:textId="132D2E49" w:rsidR="00CF5827" w:rsidRPr="00925738" w:rsidRDefault="00925738" w:rsidP="00925738">
                  <w:pPr>
                    <w:spacing w:before="120" w:after="120" w:line="240" w:lineRule="auto"/>
                    <w:rPr>
                      <w:rFonts w:ascii="Arial" w:hAnsi="Arial"/>
                      <w:sz w:val="16"/>
                      <w:szCs w:val="20"/>
                    </w:rPr>
                  </w:pPr>
                  <w:r w:rsidRPr="00925738">
                    <w:rPr>
                      <w:rFonts w:ascii="Arial" w:hAnsi="Arial"/>
                      <w:sz w:val="16"/>
                      <w:szCs w:val="20"/>
                    </w:rPr>
                    <w:t>For each of the inappropriate scenarios presented previously, students express how the people in the scenario would feel. This may be done by selecting from or matching a se</w:t>
                  </w:r>
                  <w:r>
                    <w:rPr>
                      <w:rFonts w:ascii="Arial" w:hAnsi="Arial"/>
                      <w:sz w:val="16"/>
                      <w:szCs w:val="20"/>
                    </w:rPr>
                    <w:t xml:space="preserve">t of emotion cards or symbols. </w:t>
                  </w:r>
                </w:p>
              </w:tc>
              <w:tc>
                <w:tcPr>
                  <w:tcW w:w="1934" w:type="dxa"/>
                  <w:shd w:val="clear" w:color="auto" w:fill="auto"/>
                </w:tcPr>
                <w:p w14:paraId="7AC404CE" w14:textId="77777777" w:rsidR="00AC27C1" w:rsidRDefault="00AC27C1" w:rsidP="00FB0487">
                  <w:pPr>
                    <w:rPr>
                      <w:rFonts w:ascii="Arial" w:hAnsi="Arial" w:cs="Arial"/>
                      <w:bCs/>
                      <w:sz w:val="18"/>
                      <w:szCs w:val="18"/>
                      <w:lang w:val="en-US"/>
                    </w:rPr>
                  </w:pPr>
                </w:p>
                <w:p w14:paraId="6F280D53" w14:textId="5D80F13E" w:rsidR="00EC1466" w:rsidRPr="005332C0" w:rsidRDefault="00EC1466" w:rsidP="00947275">
                  <w:pPr>
                    <w:rPr>
                      <w:rFonts w:ascii="Arial" w:hAnsi="Arial" w:cs="Arial"/>
                      <w:bCs/>
                      <w:sz w:val="18"/>
                      <w:szCs w:val="18"/>
                      <w:lang w:val="en-US"/>
                    </w:rPr>
                  </w:pPr>
                </w:p>
              </w:tc>
            </w:tr>
            <w:tr w:rsidR="00EC1466" w:rsidRPr="005332C0" w14:paraId="10E76369" w14:textId="77777777" w:rsidTr="00777077">
              <w:tc>
                <w:tcPr>
                  <w:tcW w:w="6816" w:type="dxa"/>
                  <w:gridSpan w:val="2"/>
                  <w:shd w:val="clear" w:color="auto" w:fill="auto"/>
                </w:tcPr>
                <w:p w14:paraId="41B0EB7C" w14:textId="77777777" w:rsidR="00EC1466" w:rsidRDefault="00EC1466" w:rsidP="00EC1466">
                  <w:pPr>
                    <w:rPr>
                      <w:rFonts w:ascii="Arial" w:hAnsi="Arial" w:cs="Arial"/>
                      <w:b/>
                      <w:bCs/>
                      <w:sz w:val="18"/>
                      <w:szCs w:val="20"/>
                      <w:lang w:val="en-US"/>
                    </w:rPr>
                  </w:pPr>
                  <w:r w:rsidRPr="00BA17B5">
                    <w:rPr>
                      <w:rFonts w:ascii="Arial" w:hAnsi="Arial" w:cs="Arial"/>
                      <w:b/>
                      <w:bCs/>
                      <w:sz w:val="18"/>
                      <w:szCs w:val="20"/>
                      <w:lang w:val="en-US"/>
                    </w:rPr>
                    <w:lastRenderedPageBreak/>
                    <w:t>Student Differentiation:</w:t>
                  </w:r>
                </w:p>
                <w:p w14:paraId="3B46C5F2" w14:textId="77777777" w:rsidR="00EC1466" w:rsidRPr="00BA17B5" w:rsidRDefault="00EC1466" w:rsidP="00EC1466">
                  <w:pPr>
                    <w:rPr>
                      <w:rFonts w:ascii="Arial" w:hAnsi="Arial" w:cs="Arial"/>
                      <w:b/>
                      <w:bCs/>
                      <w:sz w:val="18"/>
                      <w:szCs w:val="20"/>
                      <w:lang w:val="en-US"/>
                    </w:rPr>
                  </w:pPr>
                </w:p>
                <w:p w14:paraId="25249CD9" w14:textId="77777777" w:rsidR="00EC1466" w:rsidRDefault="00EC1466" w:rsidP="00EC1466">
                  <w:pPr>
                    <w:rPr>
                      <w:rFonts w:ascii="Arial" w:hAnsi="Arial" w:cs="Arial"/>
                      <w:bCs/>
                      <w:sz w:val="18"/>
                      <w:szCs w:val="20"/>
                      <w:lang w:val="en-US"/>
                    </w:rPr>
                  </w:pPr>
                </w:p>
                <w:p w14:paraId="08A1F2B3" w14:textId="77777777" w:rsidR="00EC1466" w:rsidRDefault="00EC1466" w:rsidP="00EC1466">
                  <w:pPr>
                    <w:rPr>
                      <w:rFonts w:ascii="Arial" w:hAnsi="Arial" w:cs="Arial"/>
                      <w:bCs/>
                      <w:sz w:val="18"/>
                      <w:szCs w:val="20"/>
                      <w:lang w:val="en-US"/>
                    </w:rPr>
                  </w:pPr>
                </w:p>
                <w:p w14:paraId="47E8638A" w14:textId="77777777" w:rsidR="00EC1466" w:rsidRDefault="00EC1466" w:rsidP="00EC1466">
                  <w:pPr>
                    <w:rPr>
                      <w:rFonts w:ascii="Arial" w:hAnsi="Arial" w:cs="Arial"/>
                      <w:bCs/>
                      <w:sz w:val="18"/>
                      <w:szCs w:val="20"/>
                      <w:lang w:val="en-US"/>
                    </w:rPr>
                  </w:pPr>
                </w:p>
                <w:p w14:paraId="010DFE74" w14:textId="4C56D4F8" w:rsidR="00EC1466" w:rsidRPr="005332C0" w:rsidRDefault="00EC1466" w:rsidP="00FB0487">
                  <w:pPr>
                    <w:rPr>
                      <w:rFonts w:ascii="Arial" w:hAnsi="Arial" w:cs="Arial"/>
                      <w:bCs/>
                      <w:sz w:val="18"/>
                      <w:szCs w:val="18"/>
                      <w:lang w:val="en-US"/>
                    </w:rPr>
                  </w:pPr>
                </w:p>
              </w:tc>
            </w:tr>
          </w:tbl>
          <w:p w14:paraId="5587F9B9" w14:textId="77777777" w:rsidR="00AC27C1" w:rsidRPr="005332C0" w:rsidRDefault="00AC27C1" w:rsidP="007A3AE0">
            <w:pPr>
              <w:autoSpaceDE w:val="0"/>
              <w:autoSpaceDN w:val="0"/>
              <w:adjustRightInd w:val="0"/>
              <w:spacing w:before="120"/>
              <w:rPr>
                <w:rFonts w:ascii="Arial" w:hAnsi="Arial" w:cs="Arial"/>
                <w:sz w:val="20"/>
                <w:szCs w:val="20"/>
              </w:rPr>
            </w:pPr>
          </w:p>
          <w:p w14:paraId="5C841B4D" w14:textId="4A879EAE" w:rsidR="00AC27C1" w:rsidRPr="005332C0" w:rsidRDefault="00935C63" w:rsidP="007A3AE0">
            <w:pPr>
              <w:autoSpaceDE w:val="0"/>
              <w:autoSpaceDN w:val="0"/>
              <w:adjustRightInd w:val="0"/>
              <w:spacing w:before="120"/>
              <w:rPr>
                <w:rFonts w:ascii="Arial" w:hAnsi="Arial" w:cs="Arial"/>
                <w:b/>
                <w:sz w:val="24"/>
                <w:szCs w:val="24"/>
              </w:rPr>
            </w:pPr>
            <w:r>
              <w:rPr>
                <w:rFonts w:ascii="Arial" w:hAnsi="Arial" w:cs="Arial"/>
                <w:b/>
                <w:sz w:val="24"/>
                <w:szCs w:val="24"/>
              </w:rPr>
              <w:t>Week</w:t>
            </w:r>
            <w:r w:rsidR="00386661" w:rsidRPr="005332C0">
              <w:rPr>
                <w:rFonts w:ascii="Arial" w:hAnsi="Arial" w:cs="Arial"/>
                <w:b/>
                <w:sz w:val="24"/>
                <w:szCs w:val="24"/>
              </w:rPr>
              <w:t xml:space="preserve"> 4 </w:t>
            </w:r>
            <w:r w:rsidR="00141BD1" w:rsidRPr="005332C0">
              <w:rPr>
                <w:rFonts w:ascii="Arial" w:hAnsi="Arial" w:cs="Arial"/>
                <w:b/>
                <w:sz w:val="24"/>
                <w:szCs w:val="24"/>
              </w:rPr>
              <w:t>–</w:t>
            </w:r>
            <w:r w:rsidR="00386661" w:rsidRPr="005332C0">
              <w:rPr>
                <w:rFonts w:ascii="Arial" w:hAnsi="Arial" w:cs="Arial"/>
                <w:b/>
                <w:sz w:val="24"/>
                <w:szCs w:val="24"/>
              </w:rPr>
              <w:t xml:space="preserve"> </w:t>
            </w:r>
          </w:p>
          <w:tbl>
            <w:tblPr>
              <w:tblpPr w:leftFromText="180" w:rightFromText="180" w:vertAnchor="text" w:tblpX="1720" w:tblpY="1"/>
              <w:tblOverlap w:val="never"/>
              <w:tblW w:w="6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8"/>
              <w:gridCol w:w="1934"/>
            </w:tblGrid>
            <w:tr w:rsidR="00386661" w:rsidRPr="005332C0" w14:paraId="51620960" w14:textId="77777777" w:rsidTr="00386661">
              <w:tc>
                <w:tcPr>
                  <w:tcW w:w="4868" w:type="dxa"/>
                  <w:shd w:val="clear" w:color="auto" w:fill="auto"/>
                </w:tcPr>
                <w:p w14:paraId="0841625F" w14:textId="77777777" w:rsidR="00386661" w:rsidRPr="005332C0" w:rsidRDefault="00386661" w:rsidP="00FB0487">
                  <w:pPr>
                    <w:jc w:val="center"/>
                    <w:rPr>
                      <w:rFonts w:ascii="Arial" w:hAnsi="Arial" w:cs="Arial"/>
                      <w:b/>
                      <w:bCs/>
                      <w:sz w:val="18"/>
                      <w:szCs w:val="18"/>
                      <w:lang w:val="en-US"/>
                    </w:rPr>
                  </w:pPr>
                  <w:r w:rsidRPr="005332C0">
                    <w:rPr>
                      <w:rFonts w:ascii="Arial" w:hAnsi="Arial" w:cs="Arial"/>
                      <w:b/>
                      <w:bCs/>
                      <w:sz w:val="18"/>
                      <w:szCs w:val="18"/>
                      <w:lang w:val="en-US"/>
                    </w:rPr>
                    <w:t>Content</w:t>
                  </w:r>
                </w:p>
              </w:tc>
              <w:tc>
                <w:tcPr>
                  <w:tcW w:w="1934" w:type="dxa"/>
                  <w:shd w:val="clear" w:color="auto" w:fill="auto"/>
                </w:tcPr>
                <w:p w14:paraId="4F6784E4" w14:textId="77777777" w:rsidR="00386661" w:rsidRPr="005332C0" w:rsidRDefault="00386661" w:rsidP="00FB0487">
                  <w:pPr>
                    <w:jc w:val="center"/>
                    <w:rPr>
                      <w:rFonts w:ascii="Arial" w:hAnsi="Arial" w:cs="Arial"/>
                      <w:b/>
                      <w:bCs/>
                      <w:sz w:val="18"/>
                      <w:szCs w:val="18"/>
                      <w:lang w:val="en-US"/>
                    </w:rPr>
                  </w:pPr>
                  <w:r w:rsidRPr="005332C0">
                    <w:rPr>
                      <w:rFonts w:ascii="Arial" w:hAnsi="Arial" w:cs="Arial"/>
                      <w:b/>
                      <w:bCs/>
                      <w:sz w:val="18"/>
                      <w:szCs w:val="18"/>
                      <w:lang w:val="en-US"/>
                    </w:rPr>
                    <w:t>Resources</w:t>
                  </w:r>
                </w:p>
              </w:tc>
            </w:tr>
            <w:tr w:rsidR="00386661" w:rsidRPr="005332C0" w14:paraId="4F7CA751" w14:textId="77777777" w:rsidTr="00386661">
              <w:tc>
                <w:tcPr>
                  <w:tcW w:w="4868" w:type="dxa"/>
                  <w:shd w:val="clear" w:color="auto" w:fill="auto"/>
                </w:tcPr>
                <w:p w14:paraId="4626D87A" w14:textId="77777777" w:rsidR="00925738" w:rsidRDefault="00925738" w:rsidP="00925738">
                  <w:pPr>
                    <w:spacing w:before="120" w:after="120" w:line="240" w:lineRule="auto"/>
                    <w:rPr>
                      <w:rFonts w:ascii="Arial" w:hAnsi="Arial"/>
                      <w:b/>
                      <w:sz w:val="18"/>
                      <w:szCs w:val="20"/>
                    </w:rPr>
                  </w:pPr>
                  <w:r>
                    <w:rPr>
                      <w:rFonts w:ascii="Arial" w:hAnsi="Arial"/>
                      <w:b/>
                      <w:sz w:val="18"/>
                      <w:szCs w:val="20"/>
                    </w:rPr>
                    <w:t xml:space="preserve">Monday – </w:t>
                  </w:r>
                </w:p>
                <w:p w14:paraId="5B4B8A7F" w14:textId="77777777" w:rsidR="00925738" w:rsidRPr="003359D5" w:rsidRDefault="00925738" w:rsidP="00925738">
                  <w:pPr>
                    <w:spacing w:before="120" w:after="120" w:line="240" w:lineRule="auto"/>
                    <w:rPr>
                      <w:rFonts w:ascii="Arial" w:hAnsi="Arial"/>
                      <w:color w:val="0070C0"/>
                      <w:sz w:val="16"/>
                      <w:szCs w:val="20"/>
                    </w:rPr>
                  </w:pPr>
                  <w:r w:rsidRPr="003359D5">
                    <w:rPr>
                      <w:rFonts w:ascii="Arial" w:hAnsi="Arial"/>
                      <w:color w:val="0070C0"/>
                      <w:sz w:val="16"/>
                      <w:szCs w:val="20"/>
                    </w:rPr>
                    <w:t>Open the session by reading a short story to the students – focus: Modelled reading and comprehension.</w:t>
                  </w:r>
                  <w:r>
                    <w:rPr>
                      <w:rFonts w:ascii="Arial" w:hAnsi="Arial"/>
                      <w:color w:val="0070C0"/>
                      <w:sz w:val="16"/>
                      <w:szCs w:val="20"/>
                    </w:rPr>
                    <w:t xml:space="preserve"> Book – Teacher’s choice.</w:t>
                  </w:r>
                </w:p>
                <w:p w14:paraId="7A48E14C" w14:textId="77777777" w:rsidR="00935C63" w:rsidRPr="00925738" w:rsidRDefault="00935C63" w:rsidP="00935C63">
                  <w:pPr>
                    <w:spacing w:before="120" w:after="120" w:line="240" w:lineRule="auto"/>
                    <w:rPr>
                      <w:rFonts w:ascii="Arial" w:hAnsi="Arial"/>
                      <w:b/>
                      <w:i/>
                      <w:sz w:val="18"/>
                      <w:szCs w:val="20"/>
                    </w:rPr>
                  </w:pPr>
                  <w:r w:rsidRPr="00925738">
                    <w:rPr>
                      <w:rFonts w:ascii="Arial" w:hAnsi="Arial"/>
                      <w:b/>
                      <w:i/>
                      <w:sz w:val="18"/>
                      <w:szCs w:val="20"/>
                    </w:rPr>
                    <w:t xml:space="preserve">Differing opinions </w:t>
                  </w:r>
                </w:p>
                <w:p w14:paraId="0E623C5F" w14:textId="77777777" w:rsidR="00935C63" w:rsidRPr="00935C63" w:rsidRDefault="00935C63" w:rsidP="00935C63">
                  <w:pPr>
                    <w:spacing w:before="120" w:after="60" w:line="240" w:lineRule="auto"/>
                    <w:rPr>
                      <w:rFonts w:ascii="Arial" w:hAnsi="Arial"/>
                      <w:sz w:val="16"/>
                      <w:szCs w:val="16"/>
                    </w:rPr>
                  </w:pPr>
                  <w:r w:rsidRPr="00935C63">
                    <w:rPr>
                      <w:rFonts w:ascii="Arial" w:hAnsi="Arial"/>
                      <w:sz w:val="16"/>
                      <w:szCs w:val="16"/>
                    </w:rPr>
                    <w:t>How can we appropriately present a different opinion and accept other people’s opinions? Activities could include:</w:t>
                  </w:r>
                </w:p>
                <w:p w14:paraId="69B2C4D4" w14:textId="77777777" w:rsidR="00935C63" w:rsidRPr="00935C63" w:rsidRDefault="00935C63" w:rsidP="00935C63">
                  <w:pPr>
                    <w:pStyle w:val="bos2"/>
                    <w:numPr>
                      <w:ilvl w:val="0"/>
                      <w:numId w:val="38"/>
                    </w:numPr>
                    <w:spacing w:after="60"/>
                    <w:ind w:left="284" w:hanging="284"/>
                  </w:pPr>
                  <w:r w:rsidRPr="00935C63">
                    <w:t>rewriting inappropriate responses to make them appropriate</w:t>
                  </w:r>
                </w:p>
                <w:p w14:paraId="0A35DB53" w14:textId="77777777" w:rsidR="00935C63" w:rsidRPr="00935C63" w:rsidRDefault="00935C63" w:rsidP="00935C63">
                  <w:pPr>
                    <w:pStyle w:val="bos2"/>
                    <w:numPr>
                      <w:ilvl w:val="0"/>
                      <w:numId w:val="38"/>
                    </w:numPr>
                    <w:spacing w:after="60"/>
                    <w:ind w:left="284" w:hanging="284"/>
                  </w:pPr>
                  <w:proofErr w:type="gramStart"/>
                  <w:r w:rsidRPr="00935C63">
                    <w:t>role-playing</w:t>
                  </w:r>
                  <w:proofErr w:type="gramEnd"/>
                  <w:r w:rsidRPr="00935C63">
                    <w:t xml:space="preserve"> inappropriate responses and then repeating the role</w:t>
                  </w:r>
                  <w:r w:rsidRPr="00935C63">
                    <w:noBreakHyphen/>
                    <w:t>play using more appropriate responses.</w:t>
                  </w:r>
                </w:p>
                <w:p w14:paraId="58505A62" w14:textId="77777777" w:rsidR="00EC1466" w:rsidRDefault="00935C63" w:rsidP="00935C63">
                  <w:pPr>
                    <w:spacing w:after="0" w:line="240" w:lineRule="auto"/>
                    <w:rPr>
                      <w:rFonts w:ascii="Arial" w:hAnsi="Arial"/>
                      <w:sz w:val="16"/>
                      <w:szCs w:val="16"/>
                    </w:rPr>
                  </w:pPr>
                  <w:r w:rsidRPr="00935C63">
                    <w:rPr>
                      <w:rFonts w:ascii="Arial" w:hAnsi="Arial"/>
                      <w:sz w:val="16"/>
                      <w:szCs w:val="16"/>
                    </w:rPr>
                    <w:t>Introduce students to ‘I’ statements. This can be an effective way to express an opinion, especially in relation to someone else’s actions. By using ‘I’ statements, students can express a different opinion without judging the person they are disagreeing with. Model some ‘I’ statements that could be used for different scenarios. Provide opportunities for students to engage in guided practice of developing their own ‘I’ statements. This could be done through role-play.</w:t>
                  </w:r>
                </w:p>
                <w:p w14:paraId="2E787441" w14:textId="4F2BBE9E" w:rsidR="00935C63" w:rsidRPr="00EC1466" w:rsidRDefault="00935C63" w:rsidP="00935C63">
                  <w:pPr>
                    <w:spacing w:after="0" w:line="240" w:lineRule="auto"/>
                    <w:rPr>
                      <w:rFonts w:ascii="Arial" w:hAnsi="Arial" w:cs="Arial"/>
                      <w:bCs/>
                      <w:sz w:val="18"/>
                      <w:szCs w:val="18"/>
                      <w:lang w:val="en-US"/>
                    </w:rPr>
                  </w:pPr>
                </w:p>
              </w:tc>
              <w:tc>
                <w:tcPr>
                  <w:tcW w:w="1934" w:type="dxa"/>
                  <w:shd w:val="clear" w:color="auto" w:fill="auto"/>
                </w:tcPr>
                <w:p w14:paraId="13010224" w14:textId="77777777" w:rsidR="00CC142E" w:rsidRDefault="00CC142E" w:rsidP="00CC142E">
                  <w:pPr>
                    <w:rPr>
                      <w:rFonts w:ascii="Arial" w:hAnsi="Arial" w:cs="Arial"/>
                      <w:bCs/>
                      <w:sz w:val="18"/>
                      <w:szCs w:val="18"/>
                      <w:lang w:val="en-US"/>
                    </w:rPr>
                  </w:pPr>
                </w:p>
                <w:p w14:paraId="68DC512F" w14:textId="77777777" w:rsidR="00386661" w:rsidRDefault="00386661" w:rsidP="00947275">
                  <w:pPr>
                    <w:rPr>
                      <w:rFonts w:ascii="Arial" w:hAnsi="Arial" w:cs="Arial"/>
                      <w:bCs/>
                      <w:sz w:val="18"/>
                      <w:szCs w:val="18"/>
                      <w:lang w:val="en-US"/>
                    </w:rPr>
                  </w:pPr>
                </w:p>
                <w:p w14:paraId="6B46A54A" w14:textId="77777777" w:rsidR="00935C63" w:rsidRDefault="00935C63" w:rsidP="00947275">
                  <w:pPr>
                    <w:rPr>
                      <w:rFonts w:ascii="Arial" w:hAnsi="Arial" w:cs="Arial"/>
                      <w:bCs/>
                      <w:sz w:val="18"/>
                      <w:szCs w:val="18"/>
                      <w:lang w:val="en-US"/>
                    </w:rPr>
                  </w:pPr>
                </w:p>
                <w:p w14:paraId="103FFD99" w14:textId="77777777" w:rsidR="00935C63" w:rsidRDefault="00935C63" w:rsidP="00947275">
                  <w:pPr>
                    <w:rPr>
                      <w:rFonts w:ascii="Arial" w:hAnsi="Arial" w:cs="Arial"/>
                      <w:bCs/>
                      <w:sz w:val="18"/>
                      <w:szCs w:val="18"/>
                      <w:lang w:val="en-US"/>
                    </w:rPr>
                  </w:pPr>
                </w:p>
                <w:p w14:paraId="01F097D9" w14:textId="77777777" w:rsidR="00935C63" w:rsidRDefault="00935C63" w:rsidP="00947275">
                  <w:pPr>
                    <w:rPr>
                      <w:rFonts w:ascii="Arial" w:hAnsi="Arial" w:cs="Arial"/>
                      <w:bCs/>
                      <w:sz w:val="18"/>
                      <w:szCs w:val="18"/>
                      <w:lang w:val="en-US"/>
                    </w:rPr>
                  </w:pPr>
                </w:p>
                <w:p w14:paraId="05FE1B54" w14:textId="77777777" w:rsidR="00935C63" w:rsidRPr="00935C63" w:rsidRDefault="00935C63" w:rsidP="00935C63">
                  <w:pPr>
                    <w:spacing w:before="120" w:after="120" w:line="240" w:lineRule="auto"/>
                    <w:rPr>
                      <w:rFonts w:ascii="Arial" w:hAnsi="Arial"/>
                      <w:sz w:val="16"/>
                      <w:szCs w:val="20"/>
                    </w:rPr>
                  </w:pPr>
                  <w:hyperlink r:id="rId18" w:history="1">
                    <w:r w:rsidRPr="00935C63">
                      <w:rPr>
                        <w:rStyle w:val="Hyperlink"/>
                        <w:rFonts w:ascii="Arial" w:hAnsi="Arial"/>
                        <w:sz w:val="16"/>
                        <w:szCs w:val="20"/>
                        <w:u w:val="none"/>
                      </w:rPr>
                      <w:t>Communication and feelings – Using ‘I’ statements</w:t>
                    </w:r>
                  </w:hyperlink>
                </w:p>
                <w:p w14:paraId="006B218A" w14:textId="77777777" w:rsidR="00935C63" w:rsidRPr="00935C63" w:rsidRDefault="00935C63" w:rsidP="00935C63">
                  <w:pPr>
                    <w:spacing w:before="120" w:after="120" w:line="240" w:lineRule="auto"/>
                    <w:rPr>
                      <w:rFonts w:ascii="Arial" w:hAnsi="Arial"/>
                      <w:sz w:val="16"/>
                      <w:szCs w:val="20"/>
                    </w:rPr>
                  </w:pPr>
                </w:p>
                <w:p w14:paraId="57FAE6FF" w14:textId="28F26233" w:rsidR="00935C63" w:rsidRPr="005332C0" w:rsidRDefault="00935C63" w:rsidP="00935C63">
                  <w:pPr>
                    <w:rPr>
                      <w:rFonts w:ascii="Arial" w:hAnsi="Arial" w:cs="Arial"/>
                      <w:bCs/>
                      <w:sz w:val="18"/>
                      <w:szCs w:val="18"/>
                      <w:lang w:val="en-US"/>
                    </w:rPr>
                  </w:pPr>
                  <w:hyperlink r:id="rId19" w:history="1">
                    <w:r w:rsidRPr="00935C63">
                      <w:rPr>
                        <w:rStyle w:val="Hyperlink"/>
                        <w:rFonts w:ascii="Arial" w:hAnsi="Arial"/>
                        <w:sz w:val="16"/>
                        <w:szCs w:val="20"/>
                        <w:u w:val="none"/>
                      </w:rPr>
                      <w:t>I state</w:t>
                    </w:r>
                    <w:r w:rsidRPr="00935C63">
                      <w:rPr>
                        <w:rStyle w:val="Hyperlink"/>
                        <w:rFonts w:ascii="Arial" w:hAnsi="Arial"/>
                        <w:sz w:val="16"/>
                        <w:szCs w:val="20"/>
                        <w:u w:val="none"/>
                      </w:rPr>
                      <w:t>ments</w:t>
                    </w:r>
                  </w:hyperlink>
                </w:p>
              </w:tc>
            </w:tr>
            <w:tr w:rsidR="00386661" w:rsidRPr="005332C0" w14:paraId="5A9F3690" w14:textId="77777777" w:rsidTr="00386661">
              <w:tc>
                <w:tcPr>
                  <w:tcW w:w="4868" w:type="dxa"/>
                  <w:shd w:val="clear" w:color="auto" w:fill="auto"/>
                </w:tcPr>
                <w:p w14:paraId="7CF129A9" w14:textId="3906862E" w:rsidR="00935C63" w:rsidRDefault="00935C63" w:rsidP="00935C63">
                  <w:pPr>
                    <w:spacing w:before="120" w:after="120" w:line="240" w:lineRule="auto"/>
                    <w:rPr>
                      <w:rFonts w:ascii="Arial" w:hAnsi="Arial"/>
                      <w:b/>
                      <w:sz w:val="18"/>
                      <w:szCs w:val="20"/>
                    </w:rPr>
                  </w:pPr>
                  <w:r>
                    <w:rPr>
                      <w:rFonts w:ascii="Arial" w:hAnsi="Arial"/>
                      <w:b/>
                      <w:sz w:val="18"/>
                      <w:szCs w:val="20"/>
                    </w:rPr>
                    <w:t xml:space="preserve">Tuesday – </w:t>
                  </w:r>
                </w:p>
                <w:p w14:paraId="4AD845B5" w14:textId="77777777" w:rsidR="00935C63" w:rsidRPr="003359D5" w:rsidRDefault="00935C63" w:rsidP="00935C63">
                  <w:pPr>
                    <w:spacing w:before="120" w:after="120" w:line="240" w:lineRule="auto"/>
                    <w:rPr>
                      <w:rFonts w:ascii="Arial" w:hAnsi="Arial"/>
                      <w:color w:val="0070C0"/>
                      <w:sz w:val="16"/>
                      <w:szCs w:val="20"/>
                    </w:rPr>
                  </w:pPr>
                  <w:r w:rsidRPr="003359D5">
                    <w:rPr>
                      <w:rFonts w:ascii="Arial" w:hAnsi="Arial"/>
                      <w:color w:val="0070C0"/>
                      <w:sz w:val="16"/>
                      <w:szCs w:val="20"/>
                    </w:rPr>
                    <w:t>Open the session by reading a short story to the students – focus: Modelled reading and comprehension.</w:t>
                  </w:r>
                  <w:r>
                    <w:rPr>
                      <w:rFonts w:ascii="Arial" w:hAnsi="Arial"/>
                      <w:color w:val="0070C0"/>
                      <w:sz w:val="16"/>
                      <w:szCs w:val="20"/>
                    </w:rPr>
                    <w:t xml:space="preserve"> Book – Teacher’s choice.</w:t>
                  </w:r>
                </w:p>
                <w:p w14:paraId="7E9F76D0" w14:textId="77777777" w:rsidR="00935C63" w:rsidRPr="00935C63" w:rsidRDefault="00935C63" w:rsidP="00935C63">
                  <w:pPr>
                    <w:spacing w:before="120" w:after="120" w:line="240" w:lineRule="auto"/>
                    <w:rPr>
                      <w:rFonts w:ascii="Arial" w:hAnsi="Arial"/>
                      <w:b/>
                      <w:i/>
                      <w:sz w:val="16"/>
                      <w:szCs w:val="20"/>
                    </w:rPr>
                  </w:pPr>
                  <w:r w:rsidRPr="00935C63">
                    <w:rPr>
                      <w:rFonts w:ascii="Arial" w:hAnsi="Arial"/>
                      <w:b/>
                      <w:i/>
                      <w:sz w:val="16"/>
                      <w:szCs w:val="20"/>
                    </w:rPr>
                    <w:t>Persuasive texts</w:t>
                  </w:r>
                </w:p>
                <w:p w14:paraId="469E0EDC" w14:textId="1F697740" w:rsidR="00935C63" w:rsidRPr="00935C63" w:rsidRDefault="00935C63" w:rsidP="00935C63">
                  <w:pPr>
                    <w:spacing w:before="60" w:after="60" w:line="240" w:lineRule="auto"/>
                    <w:rPr>
                      <w:rFonts w:ascii="Arial" w:hAnsi="Arial"/>
                      <w:sz w:val="16"/>
                      <w:szCs w:val="20"/>
                    </w:rPr>
                  </w:pPr>
                  <w:r>
                    <w:rPr>
                      <w:rFonts w:ascii="Arial" w:hAnsi="Arial"/>
                      <w:sz w:val="16"/>
                      <w:szCs w:val="20"/>
                    </w:rPr>
                    <w:t>E</w:t>
                  </w:r>
                  <w:r w:rsidRPr="00935C63">
                    <w:rPr>
                      <w:rFonts w:ascii="Arial" w:hAnsi="Arial"/>
                      <w:sz w:val="16"/>
                      <w:szCs w:val="20"/>
                    </w:rPr>
                    <w:t>xplore a persuasive texts, such as:</w:t>
                  </w:r>
                </w:p>
                <w:p w14:paraId="38ACED28" w14:textId="77777777" w:rsidR="00935C63" w:rsidRPr="00935C63" w:rsidRDefault="00935C63" w:rsidP="00935C63">
                  <w:pPr>
                    <w:pStyle w:val="bos2"/>
                    <w:numPr>
                      <w:ilvl w:val="0"/>
                      <w:numId w:val="38"/>
                    </w:numPr>
                    <w:spacing w:after="60"/>
                    <w:ind w:left="284" w:hanging="284"/>
                  </w:pPr>
                  <w:r w:rsidRPr="00935C63">
                    <w:t>digital and print movie reviews</w:t>
                  </w:r>
                </w:p>
                <w:p w14:paraId="5D12EC33" w14:textId="77777777" w:rsidR="00935C63" w:rsidRPr="00935C63" w:rsidRDefault="00935C63" w:rsidP="00935C63">
                  <w:pPr>
                    <w:pStyle w:val="bos2"/>
                    <w:numPr>
                      <w:ilvl w:val="0"/>
                      <w:numId w:val="38"/>
                    </w:numPr>
                    <w:spacing w:after="60"/>
                    <w:ind w:left="284" w:hanging="284"/>
                  </w:pPr>
                  <w:r w:rsidRPr="00935C63">
                    <w:t>blogs</w:t>
                  </w:r>
                </w:p>
                <w:p w14:paraId="39FC441C" w14:textId="77777777" w:rsidR="00935C63" w:rsidRPr="00935C63" w:rsidRDefault="00935C63" w:rsidP="00935C63">
                  <w:pPr>
                    <w:pStyle w:val="bos2"/>
                    <w:numPr>
                      <w:ilvl w:val="0"/>
                      <w:numId w:val="38"/>
                    </w:numPr>
                    <w:spacing w:after="60"/>
                    <w:ind w:left="284" w:hanging="284"/>
                  </w:pPr>
                  <w:r w:rsidRPr="00935C63">
                    <w:t>media articles</w:t>
                  </w:r>
                </w:p>
                <w:p w14:paraId="1DCDA903" w14:textId="1234733E" w:rsidR="00935C63" w:rsidRPr="00935C63" w:rsidRDefault="00935C63" w:rsidP="00935C63">
                  <w:pPr>
                    <w:pStyle w:val="bos2"/>
                    <w:numPr>
                      <w:ilvl w:val="0"/>
                      <w:numId w:val="38"/>
                    </w:numPr>
                    <w:ind w:left="284" w:hanging="284"/>
                  </w:pPr>
                  <w:r>
                    <w:t>discussions</w:t>
                  </w:r>
                </w:p>
                <w:p w14:paraId="75D98C76" w14:textId="77777777" w:rsidR="00935C63" w:rsidRPr="00935C63" w:rsidRDefault="00935C63" w:rsidP="00935C63">
                  <w:pPr>
                    <w:pStyle w:val="bos2"/>
                    <w:numPr>
                      <w:ilvl w:val="0"/>
                      <w:numId w:val="0"/>
                    </w:numPr>
                    <w:spacing w:after="60"/>
                  </w:pPr>
                  <w:r w:rsidRPr="00935C63">
                    <w:t>For the text(s) selected, identify:</w:t>
                  </w:r>
                </w:p>
                <w:p w14:paraId="35EE89CC" w14:textId="77777777" w:rsidR="00935C63" w:rsidRPr="00935C63" w:rsidRDefault="00935C63" w:rsidP="00935C63">
                  <w:pPr>
                    <w:pStyle w:val="bos2"/>
                    <w:numPr>
                      <w:ilvl w:val="0"/>
                      <w:numId w:val="38"/>
                    </w:numPr>
                    <w:spacing w:after="60"/>
                    <w:ind w:left="284" w:hanging="284"/>
                  </w:pPr>
                  <w:r w:rsidRPr="00935C63">
                    <w:t>structural features</w:t>
                  </w:r>
                </w:p>
                <w:p w14:paraId="1B292590" w14:textId="77777777" w:rsidR="00935C63" w:rsidRPr="00935C63" w:rsidRDefault="00935C63" w:rsidP="00935C63">
                  <w:pPr>
                    <w:pStyle w:val="bos2"/>
                    <w:numPr>
                      <w:ilvl w:val="0"/>
                      <w:numId w:val="38"/>
                    </w:numPr>
                    <w:spacing w:after="60"/>
                    <w:ind w:left="284" w:hanging="284"/>
                  </w:pPr>
                  <w:r w:rsidRPr="00935C63">
                    <w:t>the main opinion/point of view</w:t>
                  </w:r>
                </w:p>
                <w:p w14:paraId="72C38E46" w14:textId="59E0F506" w:rsidR="00907DD7" w:rsidRPr="00935C63" w:rsidRDefault="00935C63" w:rsidP="00935C63">
                  <w:pPr>
                    <w:pStyle w:val="bos2"/>
                    <w:numPr>
                      <w:ilvl w:val="0"/>
                      <w:numId w:val="38"/>
                    </w:numPr>
                    <w:ind w:left="284" w:hanging="284"/>
                  </w:pPr>
                  <w:proofErr w:type="gramStart"/>
                  <w:r w:rsidRPr="00935C63">
                    <w:t>simple</w:t>
                  </w:r>
                  <w:proofErr w:type="gramEnd"/>
                  <w:r w:rsidRPr="00935C63">
                    <w:t xml:space="preserve"> persuasive language.</w:t>
                  </w:r>
                </w:p>
              </w:tc>
              <w:tc>
                <w:tcPr>
                  <w:tcW w:w="1934" w:type="dxa"/>
                  <w:shd w:val="clear" w:color="auto" w:fill="auto"/>
                </w:tcPr>
                <w:p w14:paraId="1B6B0D44" w14:textId="77777777" w:rsidR="00400C6D" w:rsidRPr="00323CA5" w:rsidRDefault="00400C6D" w:rsidP="00FB0487">
                  <w:pPr>
                    <w:rPr>
                      <w:rFonts w:ascii="Arial" w:hAnsi="Arial" w:cs="Arial"/>
                      <w:bCs/>
                      <w:sz w:val="18"/>
                      <w:szCs w:val="18"/>
                      <w:lang w:val="en-US"/>
                    </w:rPr>
                  </w:pPr>
                </w:p>
                <w:p w14:paraId="67517163" w14:textId="77777777" w:rsidR="00323CA5" w:rsidRDefault="00323CA5" w:rsidP="00FB0487">
                  <w:pPr>
                    <w:rPr>
                      <w:rFonts w:ascii="Arial" w:hAnsi="Arial" w:cs="Arial"/>
                      <w:bCs/>
                      <w:sz w:val="18"/>
                      <w:szCs w:val="18"/>
                      <w:lang w:val="en-US"/>
                    </w:rPr>
                  </w:pPr>
                </w:p>
                <w:p w14:paraId="3A77D47B" w14:textId="77777777" w:rsidR="00323CA5" w:rsidRDefault="00323CA5" w:rsidP="00FB0487">
                  <w:pPr>
                    <w:rPr>
                      <w:rFonts w:ascii="Arial" w:hAnsi="Arial" w:cs="Arial"/>
                      <w:bCs/>
                      <w:sz w:val="18"/>
                      <w:szCs w:val="18"/>
                      <w:lang w:val="en-US"/>
                    </w:rPr>
                  </w:pPr>
                </w:p>
                <w:p w14:paraId="53326986" w14:textId="77777777" w:rsidR="00935C63" w:rsidRDefault="00935C63" w:rsidP="00FB0487">
                  <w:pPr>
                    <w:rPr>
                      <w:rFonts w:ascii="Arial" w:hAnsi="Arial" w:cs="Arial"/>
                      <w:bCs/>
                      <w:sz w:val="18"/>
                      <w:szCs w:val="18"/>
                      <w:lang w:val="en-US"/>
                    </w:rPr>
                  </w:pPr>
                </w:p>
                <w:p w14:paraId="3DE30031" w14:textId="77777777" w:rsidR="00935C63" w:rsidRPr="00935C63" w:rsidRDefault="00935C63" w:rsidP="00935C63">
                  <w:pPr>
                    <w:spacing w:before="120" w:after="120" w:line="240" w:lineRule="auto"/>
                    <w:rPr>
                      <w:rFonts w:ascii="Arial" w:hAnsi="Arial"/>
                      <w:i/>
                      <w:sz w:val="16"/>
                      <w:szCs w:val="20"/>
                    </w:rPr>
                  </w:pPr>
                  <w:hyperlink r:id="rId20" w:history="1">
                    <w:r w:rsidRPr="00935C63">
                      <w:rPr>
                        <w:rStyle w:val="Hyperlink"/>
                        <w:rFonts w:ascii="Arial" w:hAnsi="Arial"/>
                        <w:i/>
                        <w:sz w:val="16"/>
                        <w:szCs w:val="20"/>
                      </w:rPr>
                      <w:t>At the Movies with Margaret &amp; David</w:t>
                    </w:r>
                  </w:hyperlink>
                </w:p>
                <w:p w14:paraId="500729FF" w14:textId="77777777" w:rsidR="00935C63" w:rsidRPr="00935C63" w:rsidRDefault="00935C63" w:rsidP="00FB0487">
                  <w:pPr>
                    <w:rPr>
                      <w:rFonts w:ascii="Arial" w:hAnsi="Arial" w:cs="Arial"/>
                      <w:bCs/>
                      <w:sz w:val="16"/>
                      <w:szCs w:val="18"/>
                      <w:lang w:val="en-US"/>
                    </w:rPr>
                  </w:pPr>
                </w:p>
                <w:p w14:paraId="221F53A5" w14:textId="77777777" w:rsidR="00323CA5" w:rsidRDefault="00323CA5" w:rsidP="00FB0487">
                  <w:pPr>
                    <w:rPr>
                      <w:rFonts w:ascii="Arial" w:hAnsi="Arial" w:cs="Arial"/>
                      <w:bCs/>
                      <w:sz w:val="18"/>
                      <w:szCs w:val="18"/>
                      <w:lang w:val="en-US"/>
                    </w:rPr>
                  </w:pPr>
                </w:p>
                <w:p w14:paraId="5336065E" w14:textId="70685274" w:rsidR="00323CA5" w:rsidRPr="00323CA5" w:rsidRDefault="00323CA5" w:rsidP="00FB0487">
                  <w:pPr>
                    <w:rPr>
                      <w:rFonts w:ascii="Arial" w:hAnsi="Arial" w:cs="Arial"/>
                      <w:bCs/>
                      <w:sz w:val="18"/>
                      <w:szCs w:val="18"/>
                      <w:lang w:val="en-US"/>
                    </w:rPr>
                  </w:pPr>
                </w:p>
              </w:tc>
            </w:tr>
            <w:tr w:rsidR="00386661" w:rsidRPr="005332C0" w14:paraId="2F6ABEDD" w14:textId="77777777" w:rsidTr="00386661">
              <w:tc>
                <w:tcPr>
                  <w:tcW w:w="4868" w:type="dxa"/>
                  <w:shd w:val="clear" w:color="auto" w:fill="auto"/>
                </w:tcPr>
                <w:p w14:paraId="65F720C5" w14:textId="76CE02DA" w:rsidR="00935C63" w:rsidRDefault="00935C63" w:rsidP="00935C63">
                  <w:pPr>
                    <w:spacing w:before="120" w:after="120" w:line="240" w:lineRule="auto"/>
                    <w:rPr>
                      <w:rFonts w:ascii="Arial" w:hAnsi="Arial"/>
                      <w:b/>
                      <w:sz w:val="18"/>
                      <w:szCs w:val="20"/>
                    </w:rPr>
                  </w:pPr>
                  <w:r>
                    <w:rPr>
                      <w:rFonts w:ascii="Arial" w:hAnsi="Arial"/>
                      <w:b/>
                      <w:sz w:val="18"/>
                      <w:szCs w:val="20"/>
                    </w:rPr>
                    <w:t xml:space="preserve">Thursday – </w:t>
                  </w:r>
                </w:p>
                <w:p w14:paraId="54B1149C" w14:textId="77777777" w:rsidR="00935C63" w:rsidRPr="003359D5" w:rsidRDefault="00935C63" w:rsidP="00935C63">
                  <w:pPr>
                    <w:spacing w:before="120" w:after="120" w:line="240" w:lineRule="auto"/>
                    <w:rPr>
                      <w:rFonts w:ascii="Arial" w:hAnsi="Arial"/>
                      <w:color w:val="0070C0"/>
                      <w:sz w:val="16"/>
                      <w:szCs w:val="20"/>
                    </w:rPr>
                  </w:pPr>
                  <w:r w:rsidRPr="003359D5">
                    <w:rPr>
                      <w:rFonts w:ascii="Arial" w:hAnsi="Arial"/>
                      <w:color w:val="0070C0"/>
                      <w:sz w:val="16"/>
                      <w:szCs w:val="20"/>
                    </w:rPr>
                    <w:lastRenderedPageBreak/>
                    <w:t>Open the session by reading a short story to the students – focus: Modelled reading and comprehension.</w:t>
                  </w:r>
                  <w:r>
                    <w:rPr>
                      <w:rFonts w:ascii="Arial" w:hAnsi="Arial"/>
                      <w:color w:val="0070C0"/>
                      <w:sz w:val="16"/>
                      <w:szCs w:val="20"/>
                    </w:rPr>
                    <w:t xml:space="preserve"> Book – Teacher’s choice.</w:t>
                  </w:r>
                </w:p>
                <w:p w14:paraId="471769A9" w14:textId="77777777" w:rsidR="00935C63" w:rsidRPr="00935C63" w:rsidRDefault="00935C63" w:rsidP="00935C63">
                  <w:pPr>
                    <w:spacing w:before="120" w:after="120" w:line="240" w:lineRule="auto"/>
                    <w:rPr>
                      <w:rFonts w:ascii="Arial" w:hAnsi="Arial"/>
                      <w:b/>
                      <w:i/>
                      <w:sz w:val="16"/>
                      <w:szCs w:val="20"/>
                    </w:rPr>
                  </w:pPr>
                  <w:r w:rsidRPr="00935C63">
                    <w:rPr>
                      <w:rFonts w:ascii="Arial" w:hAnsi="Arial"/>
                      <w:b/>
                      <w:i/>
                      <w:sz w:val="16"/>
                      <w:szCs w:val="20"/>
                    </w:rPr>
                    <w:t>Persuasive texts</w:t>
                  </w:r>
                </w:p>
                <w:p w14:paraId="683D4964" w14:textId="77777777" w:rsidR="00935C63" w:rsidRPr="00935C63" w:rsidRDefault="00935C63" w:rsidP="00935C63">
                  <w:pPr>
                    <w:spacing w:before="60" w:after="60" w:line="240" w:lineRule="auto"/>
                    <w:rPr>
                      <w:rFonts w:ascii="Arial" w:hAnsi="Arial"/>
                      <w:sz w:val="16"/>
                      <w:szCs w:val="20"/>
                    </w:rPr>
                  </w:pPr>
                  <w:r>
                    <w:rPr>
                      <w:rFonts w:ascii="Arial" w:hAnsi="Arial"/>
                      <w:sz w:val="16"/>
                      <w:szCs w:val="20"/>
                    </w:rPr>
                    <w:t>E</w:t>
                  </w:r>
                  <w:r w:rsidRPr="00935C63">
                    <w:rPr>
                      <w:rFonts w:ascii="Arial" w:hAnsi="Arial"/>
                      <w:sz w:val="16"/>
                      <w:szCs w:val="20"/>
                    </w:rPr>
                    <w:t>xplore a persuasive texts, such as:</w:t>
                  </w:r>
                </w:p>
                <w:p w14:paraId="123568BB" w14:textId="77777777" w:rsidR="00935C63" w:rsidRPr="00935C63" w:rsidRDefault="00935C63" w:rsidP="00935C63">
                  <w:pPr>
                    <w:pStyle w:val="bos2"/>
                    <w:numPr>
                      <w:ilvl w:val="0"/>
                      <w:numId w:val="38"/>
                    </w:numPr>
                    <w:spacing w:after="60"/>
                    <w:ind w:left="284" w:hanging="284"/>
                  </w:pPr>
                  <w:r w:rsidRPr="00935C63">
                    <w:t>digital and print movie reviews</w:t>
                  </w:r>
                </w:p>
                <w:p w14:paraId="25FF9AE3" w14:textId="77777777" w:rsidR="00935C63" w:rsidRPr="00935C63" w:rsidRDefault="00935C63" w:rsidP="00935C63">
                  <w:pPr>
                    <w:pStyle w:val="bos2"/>
                    <w:numPr>
                      <w:ilvl w:val="0"/>
                      <w:numId w:val="38"/>
                    </w:numPr>
                    <w:spacing w:after="60"/>
                    <w:ind w:left="284" w:hanging="284"/>
                  </w:pPr>
                  <w:r w:rsidRPr="00935C63">
                    <w:t>blogs</w:t>
                  </w:r>
                </w:p>
                <w:p w14:paraId="59E5BED8" w14:textId="77777777" w:rsidR="00935C63" w:rsidRPr="00935C63" w:rsidRDefault="00935C63" w:rsidP="00935C63">
                  <w:pPr>
                    <w:pStyle w:val="bos2"/>
                    <w:numPr>
                      <w:ilvl w:val="0"/>
                      <w:numId w:val="38"/>
                    </w:numPr>
                    <w:spacing w:after="60"/>
                    <w:ind w:left="284" w:hanging="284"/>
                  </w:pPr>
                  <w:r w:rsidRPr="00935C63">
                    <w:t>media articles</w:t>
                  </w:r>
                </w:p>
                <w:p w14:paraId="5DD75024" w14:textId="77777777" w:rsidR="00935C63" w:rsidRPr="00935C63" w:rsidRDefault="00935C63" w:rsidP="00935C63">
                  <w:pPr>
                    <w:pStyle w:val="bos2"/>
                    <w:numPr>
                      <w:ilvl w:val="0"/>
                      <w:numId w:val="38"/>
                    </w:numPr>
                    <w:ind w:left="284" w:hanging="284"/>
                  </w:pPr>
                  <w:r>
                    <w:t>discussions</w:t>
                  </w:r>
                </w:p>
                <w:p w14:paraId="282A4F98" w14:textId="77777777" w:rsidR="00935C63" w:rsidRPr="00935C63" w:rsidRDefault="00935C63" w:rsidP="00935C63">
                  <w:pPr>
                    <w:pStyle w:val="bos2"/>
                    <w:numPr>
                      <w:ilvl w:val="0"/>
                      <w:numId w:val="0"/>
                    </w:numPr>
                    <w:spacing w:after="60"/>
                  </w:pPr>
                  <w:r w:rsidRPr="00935C63">
                    <w:t>For the text(s) selected, identify:</w:t>
                  </w:r>
                </w:p>
                <w:p w14:paraId="7A3C3DE0" w14:textId="77777777" w:rsidR="00935C63" w:rsidRPr="00935C63" w:rsidRDefault="00935C63" w:rsidP="00935C63">
                  <w:pPr>
                    <w:pStyle w:val="bos2"/>
                    <w:numPr>
                      <w:ilvl w:val="0"/>
                      <w:numId w:val="38"/>
                    </w:numPr>
                    <w:spacing w:after="60"/>
                    <w:ind w:left="284" w:hanging="284"/>
                  </w:pPr>
                  <w:r w:rsidRPr="00935C63">
                    <w:t>structural features</w:t>
                  </w:r>
                </w:p>
                <w:p w14:paraId="497103AA" w14:textId="77777777" w:rsidR="00935C63" w:rsidRDefault="00935C63" w:rsidP="00935C63">
                  <w:pPr>
                    <w:pStyle w:val="bos2"/>
                    <w:numPr>
                      <w:ilvl w:val="0"/>
                      <w:numId w:val="38"/>
                    </w:numPr>
                    <w:spacing w:after="60"/>
                    <w:ind w:left="284" w:hanging="284"/>
                  </w:pPr>
                  <w:r w:rsidRPr="00935C63">
                    <w:t>the main opinion/point of view</w:t>
                  </w:r>
                </w:p>
                <w:p w14:paraId="15FF10A0" w14:textId="0FA677DD" w:rsidR="00907DD7" w:rsidRPr="00935C63" w:rsidRDefault="00935C63" w:rsidP="00935C63">
                  <w:pPr>
                    <w:pStyle w:val="bos2"/>
                    <w:numPr>
                      <w:ilvl w:val="0"/>
                      <w:numId w:val="38"/>
                    </w:numPr>
                    <w:spacing w:after="60"/>
                    <w:ind w:left="284" w:hanging="284"/>
                  </w:pPr>
                  <w:proofErr w:type="gramStart"/>
                  <w:r w:rsidRPr="00935C63">
                    <w:t>simple</w:t>
                  </w:r>
                  <w:proofErr w:type="gramEnd"/>
                  <w:r w:rsidRPr="00935C63">
                    <w:t xml:space="preserve"> persuasive language.</w:t>
                  </w:r>
                </w:p>
              </w:tc>
              <w:tc>
                <w:tcPr>
                  <w:tcW w:w="1934" w:type="dxa"/>
                  <w:shd w:val="clear" w:color="auto" w:fill="auto"/>
                </w:tcPr>
                <w:p w14:paraId="6B610987" w14:textId="06FA5501" w:rsidR="00386661" w:rsidRPr="00323CA5" w:rsidRDefault="00386661" w:rsidP="00141BD1">
                  <w:pPr>
                    <w:rPr>
                      <w:rFonts w:ascii="Arial" w:hAnsi="Arial" w:cs="Arial"/>
                      <w:bCs/>
                      <w:sz w:val="18"/>
                      <w:szCs w:val="18"/>
                      <w:lang w:val="en-US"/>
                    </w:rPr>
                  </w:pPr>
                </w:p>
                <w:p w14:paraId="09D79B3A" w14:textId="6B44A7BF" w:rsidR="00323CA5" w:rsidRPr="00323CA5" w:rsidRDefault="00323CA5" w:rsidP="00FB0487">
                  <w:pPr>
                    <w:rPr>
                      <w:rFonts w:ascii="Arial" w:hAnsi="Arial" w:cs="Arial"/>
                      <w:bCs/>
                      <w:sz w:val="18"/>
                      <w:szCs w:val="18"/>
                      <w:lang w:val="en-US"/>
                    </w:rPr>
                  </w:pPr>
                </w:p>
              </w:tc>
            </w:tr>
            <w:tr w:rsidR="00CC142E" w:rsidRPr="005332C0" w14:paraId="6C45CBBC" w14:textId="77777777" w:rsidTr="00386661">
              <w:tc>
                <w:tcPr>
                  <w:tcW w:w="4868" w:type="dxa"/>
                  <w:shd w:val="clear" w:color="auto" w:fill="auto"/>
                </w:tcPr>
                <w:p w14:paraId="7FCBEC96" w14:textId="6A469354" w:rsidR="00935C63" w:rsidRDefault="00935C63" w:rsidP="00935C63">
                  <w:pPr>
                    <w:spacing w:before="120" w:after="120" w:line="240" w:lineRule="auto"/>
                    <w:rPr>
                      <w:rFonts w:ascii="Arial" w:hAnsi="Arial"/>
                      <w:b/>
                      <w:sz w:val="18"/>
                      <w:szCs w:val="20"/>
                    </w:rPr>
                  </w:pPr>
                  <w:r>
                    <w:rPr>
                      <w:rFonts w:ascii="Arial" w:hAnsi="Arial"/>
                      <w:b/>
                      <w:sz w:val="18"/>
                      <w:szCs w:val="20"/>
                    </w:rPr>
                    <w:lastRenderedPageBreak/>
                    <w:t xml:space="preserve">Friday – </w:t>
                  </w:r>
                </w:p>
                <w:p w14:paraId="4D402204" w14:textId="77777777" w:rsidR="00935C63" w:rsidRPr="003359D5" w:rsidRDefault="00935C63" w:rsidP="00935C63">
                  <w:pPr>
                    <w:spacing w:before="120" w:after="120" w:line="240" w:lineRule="auto"/>
                    <w:rPr>
                      <w:rFonts w:ascii="Arial" w:hAnsi="Arial"/>
                      <w:color w:val="0070C0"/>
                      <w:sz w:val="16"/>
                      <w:szCs w:val="20"/>
                    </w:rPr>
                  </w:pPr>
                  <w:r w:rsidRPr="003359D5">
                    <w:rPr>
                      <w:rFonts w:ascii="Arial" w:hAnsi="Arial"/>
                      <w:color w:val="0070C0"/>
                      <w:sz w:val="16"/>
                      <w:szCs w:val="20"/>
                    </w:rPr>
                    <w:t>Open the session by reading a short story to the students – focus: Modelled reading and comprehension.</w:t>
                  </w:r>
                  <w:r>
                    <w:rPr>
                      <w:rFonts w:ascii="Arial" w:hAnsi="Arial"/>
                      <w:color w:val="0070C0"/>
                      <w:sz w:val="16"/>
                      <w:szCs w:val="20"/>
                    </w:rPr>
                    <w:t xml:space="preserve"> Book – Teacher’s choice.</w:t>
                  </w:r>
                </w:p>
                <w:p w14:paraId="00510A5E" w14:textId="77777777" w:rsidR="00935C63" w:rsidRPr="00935C63" w:rsidRDefault="00935C63" w:rsidP="00935C63">
                  <w:pPr>
                    <w:spacing w:before="120" w:after="120" w:line="240" w:lineRule="auto"/>
                    <w:rPr>
                      <w:rFonts w:ascii="Arial" w:hAnsi="Arial"/>
                      <w:b/>
                      <w:i/>
                      <w:sz w:val="16"/>
                      <w:szCs w:val="20"/>
                    </w:rPr>
                  </w:pPr>
                  <w:r w:rsidRPr="00935C63">
                    <w:rPr>
                      <w:rFonts w:ascii="Arial" w:hAnsi="Arial"/>
                      <w:b/>
                      <w:i/>
                      <w:sz w:val="16"/>
                      <w:szCs w:val="20"/>
                    </w:rPr>
                    <w:t>Persuasive texts</w:t>
                  </w:r>
                </w:p>
                <w:p w14:paraId="40076AA7" w14:textId="77777777" w:rsidR="00935C63" w:rsidRPr="00935C63" w:rsidRDefault="00935C63" w:rsidP="00935C63">
                  <w:pPr>
                    <w:spacing w:before="60" w:after="60" w:line="240" w:lineRule="auto"/>
                    <w:rPr>
                      <w:rFonts w:ascii="Arial" w:hAnsi="Arial"/>
                      <w:sz w:val="16"/>
                      <w:szCs w:val="20"/>
                    </w:rPr>
                  </w:pPr>
                  <w:r>
                    <w:rPr>
                      <w:rFonts w:ascii="Arial" w:hAnsi="Arial"/>
                      <w:sz w:val="16"/>
                      <w:szCs w:val="20"/>
                    </w:rPr>
                    <w:t>E</w:t>
                  </w:r>
                  <w:r w:rsidRPr="00935C63">
                    <w:rPr>
                      <w:rFonts w:ascii="Arial" w:hAnsi="Arial"/>
                      <w:sz w:val="16"/>
                      <w:szCs w:val="20"/>
                    </w:rPr>
                    <w:t>xplore a persuasive texts, such as:</w:t>
                  </w:r>
                </w:p>
                <w:p w14:paraId="77934C7A" w14:textId="77777777" w:rsidR="00935C63" w:rsidRPr="00935C63" w:rsidRDefault="00935C63" w:rsidP="00935C63">
                  <w:pPr>
                    <w:pStyle w:val="bos2"/>
                    <w:numPr>
                      <w:ilvl w:val="0"/>
                      <w:numId w:val="38"/>
                    </w:numPr>
                    <w:spacing w:after="60"/>
                    <w:ind w:left="284" w:hanging="284"/>
                  </w:pPr>
                  <w:r w:rsidRPr="00935C63">
                    <w:t>digital and print movie reviews</w:t>
                  </w:r>
                </w:p>
                <w:p w14:paraId="68E9DB4E" w14:textId="77777777" w:rsidR="00935C63" w:rsidRPr="00935C63" w:rsidRDefault="00935C63" w:rsidP="00935C63">
                  <w:pPr>
                    <w:pStyle w:val="bos2"/>
                    <w:numPr>
                      <w:ilvl w:val="0"/>
                      <w:numId w:val="38"/>
                    </w:numPr>
                    <w:spacing w:after="60"/>
                    <w:ind w:left="284" w:hanging="284"/>
                  </w:pPr>
                  <w:r w:rsidRPr="00935C63">
                    <w:t>blogs</w:t>
                  </w:r>
                </w:p>
                <w:p w14:paraId="6E8F2A42" w14:textId="77777777" w:rsidR="00935C63" w:rsidRPr="00935C63" w:rsidRDefault="00935C63" w:rsidP="00935C63">
                  <w:pPr>
                    <w:pStyle w:val="bos2"/>
                    <w:numPr>
                      <w:ilvl w:val="0"/>
                      <w:numId w:val="38"/>
                    </w:numPr>
                    <w:spacing w:after="60"/>
                    <w:ind w:left="284" w:hanging="284"/>
                  </w:pPr>
                  <w:r w:rsidRPr="00935C63">
                    <w:t>media articles</w:t>
                  </w:r>
                </w:p>
                <w:p w14:paraId="0555078A" w14:textId="77777777" w:rsidR="00935C63" w:rsidRPr="00935C63" w:rsidRDefault="00935C63" w:rsidP="00935C63">
                  <w:pPr>
                    <w:pStyle w:val="bos2"/>
                    <w:numPr>
                      <w:ilvl w:val="0"/>
                      <w:numId w:val="38"/>
                    </w:numPr>
                    <w:ind w:left="284" w:hanging="284"/>
                  </w:pPr>
                  <w:r>
                    <w:t>discussions</w:t>
                  </w:r>
                </w:p>
                <w:p w14:paraId="2A0ED96E" w14:textId="77777777" w:rsidR="00935C63" w:rsidRPr="00935C63" w:rsidRDefault="00935C63" w:rsidP="00935C63">
                  <w:pPr>
                    <w:pStyle w:val="bos2"/>
                    <w:numPr>
                      <w:ilvl w:val="0"/>
                      <w:numId w:val="0"/>
                    </w:numPr>
                    <w:spacing w:after="60"/>
                  </w:pPr>
                  <w:r w:rsidRPr="00935C63">
                    <w:t>For the text(s) selected, identify:</w:t>
                  </w:r>
                </w:p>
                <w:p w14:paraId="16B80F74" w14:textId="77777777" w:rsidR="00935C63" w:rsidRPr="00935C63" w:rsidRDefault="00935C63" w:rsidP="00935C63">
                  <w:pPr>
                    <w:pStyle w:val="bos2"/>
                    <w:numPr>
                      <w:ilvl w:val="0"/>
                      <w:numId w:val="38"/>
                    </w:numPr>
                    <w:spacing w:after="60"/>
                    <w:ind w:left="284" w:hanging="284"/>
                  </w:pPr>
                  <w:r w:rsidRPr="00935C63">
                    <w:t>structural features</w:t>
                  </w:r>
                </w:p>
                <w:p w14:paraId="14A16940" w14:textId="77777777" w:rsidR="00935C63" w:rsidRDefault="00935C63" w:rsidP="00935C63">
                  <w:pPr>
                    <w:pStyle w:val="bos2"/>
                    <w:numPr>
                      <w:ilvl w:val="0"/>
                      <w:numId w:val="38"/>
                    </w:numPr>
                    <w:spacing w:after="60"/>
                    <w:ind w:left="284" w:hanging="284"/>
                  </w:pPr>
                  <w:r w:rsidRPr="00935C63">
                    <w:t>the main opinion/point of view</w:t>
                  </w:r>
                </w:p>
                <w:p w14:paraId="64978F2D" w14:textId="0F4F88AE" w:rsidR="00CC142E" w:rsidRPr="00935C63" w:rsidRDefault="00935C63" w:rsidP="00935C63">
                  <w:pPr>
                    <w:pStyle w:val="bos2"/>
                    <w:numPr>
                      <w:ilvl w:val="0"/>
                      <w:numId w:val="38"/>
                    </w:numPr>
                    <w:spacing w:after="60"/>
                    <w:ind w:left="284" w:hanging="284"/>
                  </w:pPr>
                  <w:proofErr w:type="gramStart"/>
                  <w:r w:rsidRPr="00935C63">
                    <w:t>simple</w:t>
                  </w:r>
                  <w:proofErr w:type="gramEnd"/>
                  <w:r w:rsidRPr="00935C63">
                    <w:t xml:space="preserve"> persuasive language.</w:t>
                  </w:r>
                </w:p>
              </w:tc>
              <w:tc>
                <w:tcPr>
                  <w:tcW w:w="1934" w:type="dxa"/>
                  <w:shd w:val="clear" w:color="auto" w:fill="auto"/>
                </w:tcPr>
                <w:p w14:paraId="255C9827" w14:textId="77777777" w:rsidR="00CC142E" w:rsidRPr="00323CA5" w:rsidRDefault="00CC142E" w:rsidP="00141BD1">
                  <w:pPr>
                    <w:rPr>
                      <w:rFonts w:ascii="Arial" w:hAnsi="Arial" w:cs="Arial"/>
                      <w:bCs/>
                      <w:sz w:val="18"/>
                      <w:szCs w:val="18"/>
                      <w:lang w:val="en-US"/>
                    </w:rPr>
                  </w:pPr>
                </w:p>
              </w:tc>
            </w:tr>
            <w:tr w:rsidR="00400C6D" w:rsidRPr="005332C0" w14:paraId="29F74304" w14:textId="77777777" w:rsidTr="00777077">
              <w:tc>
                <w:tcPr>
                  <w:tcW w:w="6802" w:type="dxa"/>
                  <w:gridSpan w:val="2"/>
                  <w:shd w:val="clear" w:color="auto" w:fill="auto"/>
                </w:tcPr>
                <w:p w14:paraId="52127774" w14:textId="77777777" w:rsidR="00400C6D" w:rsidRDefault="00400C6D" w:rsidP="00400C6D">
                  <w:pPr>
                    <w:rPr>
                      <w:rFonts w:ascii="Arial" w:hAnsi="Arial" w:cs="Arial"/>
                      <w:b/>
                      <w:bCs/>
                      <w:sz w:val="18"/>
                      <w:szCs w:val="20"/>
                      <w:lang w:val="en-US"/>
                    </w:rPr>
                  </w:pPr>
                  <w:r w:rsidRPr="00BA17B5">
                    <w:rPr>
                      <w:rFonts w:ascii="Arial" w:hAnsi="Arial" w:cs="Arial"/>
                      <w:b/>
                      <w:bCs/>
                      <w:sz w:val="18"/>
                      <w:szCs w:val="20"/>
                      <w:lang w:val="en-US"/>
                    </w:rPr>
                    <w:t>Student Differentiation:</w:t>
                  </w:r>
                </w:p>
                <w:p w14:paraId="297D854B" w14:textId="77777777" w:rsidR="00400C6D" w:rsidRPr="00BA17B5" w:rsidRDefault="00400C6D" w:rsidP="00400C6D">
                  <w:pPr>
                    <w:rPr>
                      <w:rFonts w:ascii="Arial" w:hAnsi="Arial" w:cs="Arial"/>
                      <w:b/>
                      <w:bCs/>
                      <w:sz w:val="18"/>
                      <w:szCs w:val="20"/>
                      <w:lang w:val="en-US"/>
                    </w:rPr>
                  </w:pPr>
                </w:p>
                <w:p w14:paraId="4F6F5427" w14:textId="77777777" w:rsidR="00400C6D" w:rsidRDefault="00400C6D" w:rsidP="00400C6D">
                  <w:pPr>
                    <w:rPr>
                      <w:rFonts w:ascii="Arial" w:hAnsi="Arial" w:cs="Arial"/>
                      <w:bCs/>
                      <w:sz w:val="18"/>
                      <w:szCs w:val="20"/>
                      <w:lang w:val="en-US"/>
                    </w:rPr>
                  </w:pPr>
                </w:p>
                <w:p w14:paraId="7CFC4810" w14:textId="77777777" w:rsidR="00400C6D" w:rsidRDefault="00400C6D" w:rsidP="00400C6D">
                  <w:pPr>
                    <w:rPr>
                      <w:rFonts w:ascii="Arial" w:hAnsi="Arial" w:cs="Arial"/>
                      <w:bCs/>
                      <w:sz w:val="18"/>
                      <w:szCs w:val="20"/>
                      <w:lang w:val="en-US"/>
                    </w:rPr>
                  </w:pPr>
                </w:p>
                <w:p w14:paraId="75657D3A" w14:textId="77777777" w:rsidR="00400C6D" w:rsidRDefault="00400C6D" w:rsidP="00400C6D">
                  <w:pPr>
                    <w:rPr>
                      <w:rFonts w:ascii="Arial" w:hAnsi="Arial" w:cs="Arial"/>
                      <w:bCs/>
                      <w:sz w:val="18"/>
                      <w:szCs w:val="20"/>
                      <w:lang w:val="en-US"/>
                    </w:rPr>
                  </w:pPr>
                </w:p>
                <w:p w14:paraId="12E9AF50" w14:textId="1D90B87F" w:rsidR="00400C6D" w:rsidRPr="005332C0" w:rsidRDefault="00400C6D" w:rsidP="00FB0487">
                  <w:pPr>
                    <w:rPr>
                      <w:rFonts w:ascii="Arial" w:hAnsi="Arial" w:cs="Arial"/>
                      <w:bCs/>
                      <w:sz w:val="18"/>
                      <w:szCs w:val="18"/>
                      <w:lang w:val="en-US"/>
                    </w:rPr>
                  </w:pPr>
                </w:p>
              </w:tc>
            </w:tr>
          </w:tbl>
          <w:p w14:paraId="531844CB" w14:textId="77777777" w:rsidR="00AC27C1" w:rsidRPr="005332C0" w:rsidRDefault="00AC27C1" w:rsidP="007A3AE0">
            <w:pPr>
              <w:autoSpaceDE w:val="0"/>
              <w:autoSpaceDN w:val="0"/>
              <w:adjustRightInd w:val="0"/>
              <w:spacing w:before="120"/>
              <w:rPr>
                <w:rFonts w:ascii="Arial" w:hAnsi="Arial" w:cs="Arial"/>
                <w:sz w:val="20"/>
                <w:szCs w:val="20"/>
              </w:rPr>
            </w:pPr>
          </w:p>
          <w:p w14:paraId="5567197A" w14:textId="615604FC" w:rsidR="00386661" w:rsidRPr="005332C0" w:rsidRDefault="00935C63" w:rsidP="007A3AE0">
            <w:pPr>
              <w:autoSpaceDE w:val="0"/>
              <w:autoSpaceDN w:val="0"/>
              <w:adjustRightInd w:val="0"/>
              <w:spacing w:before="120"/>
              <w:rPr>
                <w:rFonts w:ascii="Arial" w:hAnsi="Arial" w:cs="Arial"/>
                <w:b/>
                <w:sz w:val="24"/>
                <w:szCs w:val="24"/>
              </w:rPr>
            </w:pPr>
            <w:r>
              <w:rPr>
                <w:rFonts w:ascii="Arial" w:hAnsi="Arial" w:cs="Arial"/>
                <w:b/>
                <w:sz w:val="24"/>
                <w:szCs w:val="24"/>
              </w:rPr>
              <w:t>Week</w:t>
            </w:r>
            <w:r w:rsidR="00386661" w:rsidRPr="005332C0">
              <w:rPr>
                <w:rFonts w:ascii="Arial" w:hAnsi="Arial" w:cs="Arial"/>
                <w:b/>
                <w:sz w:val="24"/>
                <w:szCs w:val="24"/>
              </w:rPr>
              <w:t xml:space="preserve"> 5 </w:t>
            </w:r>
            <w:r w:rsidR="00141BD1" w:rsidRPr="005332C0">
              <w:rPr>
                <w:rFonts w:ascii="Arial" w:hAnsi="Arial" w:cs="Arial"/>
                <w:b/>
                <w:sz w:val="24"/>
                <w:szCs w:val="24"/>
              </w:rPr>
              <w:t>–</w:t>
            </w:r>
            <w:r w:rsidR="00386661" w:rsidRPr="005332C0">
              <w:rPr>
                <w:rFonts w:ascii="Arial" w:hAnsi="Arial" w:cs="Arial"/>
                <w:b/>
                <w:sz w:val="24"/>
                <w:szCs w:val="24"/>
              </w:rPr>
              <w:t xml:space="preserve"> </w:t>
            </w:r>
          </w:p>
          <w:tbl>
            <w:tblPr>
              <w:tblpPr w:leftFromText="180" w:rightFromText="180" w:vertAnchor="text" w:tblpX="1720" w:tblpY="1"/>
              <w:tblOverlap w:val="never"/>
              <w:tblW w:w="6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8"/>
              <w:gridCol w:w="1934"/>
            </w:tblGrid>
            <w:tr w:rsidR="00386661" w:rsidRPr="005332C0" w14:paraId="2CAFB3BD" w14:textId="77777777" w:rsidTr="00386661">
              <w:tc>
                <w:tcPr>
                  <w:tcW w:w="4868" w:type="dxa"/>
                  <w:shd w:val="clear" w:color="auto" w:fill="auto"/>
                </w:tcPr>
                <w:p w14:paraId="6A56622A" w14:textId="77777777" w:rsidR="00386661" w:rsidRPr="005332C0" w:rsidRDefault="00386661" w:rsidP="00FB0487">
                  <w:pPr>
                    <w:jc w:val="center"/>
                    <w:rPr>
                      <w:rFonts w:ascii="Arial" w:hAnsi="Arial" w:cs="Arial"/>
                      <w:b/>
                      <w:bCs/>
                      <w:sz w:val="18"/>
                      <w:szCs w:val="18"/>
                      <w:lang w:val="en-US"/>
                    </w:rPr>
                  </w:pPr>
                  <w:r w:rsidRPr="005332C0">
                    <w:rPr>
                      <w:rFonts w:ascii="Arial" w:hAnsi="Arial" w:cs="Arial"/>
                      <w:b/>
                      <w:bCs/>
                      <w:sz w:val="18"/>
                      <w:szCs w:val="18"/>
                      <w:lang w:val="en-US"/>
                    </w:rPr>
                    <w:t>Content</w:t>
                  </w:r>
                </w:p>
              </w:tc>
              <w:tc>
                <w:tcPr>
                  <w:tcW w:w="1934" w:type="dxa"/>
                  <w:shd w:val="clear" w:color="auto" w:fill="auto"/>
                </w:tcPr>
                <w:p w14:paraId="0F00CC71" w14:textId="77777777" w:rsidR="00386661" w:rsidRPr="005332C0" w:rsidRDefault="00386661" w:rsidP="00FB0487">
                  <w:pPr>
                    <w:jc w:val="center"/>
                    <w:rPr>
                      <w:rFonts w:ascii="Arial" w:hAnsi="Arial" w:cs="Arial"/>
                      <w:b/>
                      <w:bCs/>
                      <w:sz w:val="18"/>
                      <w:szCs w:val="18"/>
                      <w:lang w:val="en-US"/>
                    </w:rPr>
                  </w:pPr>
                  <w:r w:rsidRPr="005332C0">
                    <w:rPr>
                      <w:rFonts w:ascii="Arial" w:hAnsi="Arial" w:cs="Arial"/>
                      <w:b/>
                      <w:bCs/>
                      <w:sz w:val="18"/>
                      <w:szCs w:val="18"/>
                      <w:lang w:val="en-US"/>
                    </w:rPr>
                    <w:t>Resources</w:t>
                  </w:r>
                </w:p>
              </w:tc>
            </w:tr>
            <w:tr w:rsidR="00386661" w:rsidRPr="005332C0" w14:paraId="58A2327A" w14:textId="77777777" w:rsidTr="00386661">
              <w:tc>
                <w:tcPr>
                  <w:tcW w:w="4868" w:type="dxa"/>
                  <w:shd w:val="clear" w:color="auto" w:fill="auto"/>
                </w:tcPr>
                <w:p w14:paraId="3C0A17E8" w14:textId="77777777" w:rsidR="00935C63" w:rsidRDefault="00935C63" w:rsidP="00935C63">
                  <w:pPr>
                    <w:spacing w:before="120" w:after="120" w:line="240" w:lineRule="auto"/>
                    <w:rPr>
                      <w:rFonts w:ascii="Arial" w:hAnsi="Arial"/>
                      <w:b/>
                      <w:sz w:val="18"/>
                      <w:szCs w:val="20"/>
                    </w:rPr>
                  </w:pPr>
                  <w:r>
                    <w:rPr>
                      <w:rFonts w:ascii="Arial" w:hAnsi="Arial"/>
                      <w:b/>
                      <w:sz w:val="18"/>
                      <w:szCs w:val="20"/>
                    </w:rPr>
                    <w:t xml:space="preserve">Monday – </w:t>
                  </w:r>
                </w:p>
                <w:p w14:paraId="6A43E962" w14:textId="77777777" w:rsidR="00935C63" w:rsidRDefault="00935C63" w:rsidP="00935C63">
                  <w:pPr>
                    <w:spacing w:before="120" w:after="120" w:line="240" w:lineRule="auto"/>
                    <w:rPr>
                      <w:rFonts w:ascii="Arial" w:hAnsi="Arial"/>
                      <w:color w:val="0070C0"/>
                      <w:sz w:val="16"/>
                      <w:szCs w:val="20"/>
                    </w:rPr>
                  </w:pPr>
                  <w:r w:rsidRPr="003359D5">
                    <w:rPr>
                      <w:rFonts w:ascii="Arial" w:hAnsi="Arial"/>
                      <w:color w:val="0070C0"/>
                      <w:sz w:val="16"/>
                      <w:szCs w:val="20"/>
                    </w:rPr>
                    <w:t>Open the session by reading a short story to the students – focus: Modelled reading and comprehension.</w:t>
                  </w:r>
                  <w:r>
                    <w:rPr>
                      <w:rFonts w:ascii="Arial" w:hAnsi="Arial"/>
                      <w:color w:val="0070C0"/>
                      <w:sz w:val="16"/>
                      <w:szCs w:val="20"/>
                    </w:rPr>
                    <w:t xml:space="preserve"> Book – Teacher’s choice.</w:t>
                  </w:r>
                </w:p>
                <w:p w14:paraId="6EA48CD1" w14:textId="11BCF601" w:rsidR="00935C63" w:rsidRPr="00935C63" w:rsidRDefault="00935C63" w:rsidP="00935C63">
                  <w:pPr>
                    <w:spacing w:before="120" w:after="120" w:line="240" w:lineRule="auto"/>
                    <w:rPr>
                      <w:rFonts w:ascii="Arial" w:hAnsi="Arial"/>
                      <w:b/>
                      <w:i/>
                      <w:sz w:val="16"/>
                      <w:szCs w:val="20"/>
                    </w:rPr>
                  </w:pPr>
                  <w:r>
                    <w:rPr>
                      <w:rFonts w:ascii="Arial" w:hAnsi="Arial"/>
                      <w:b/>
                      <w:i/>
                      <w:sz w:val="16"/>
                      <w:szCs w:val="20"/>
                    </w:rPr>
                    <w:t>Persuasive texts/Writing</w:t>
                  </w:r>
                </w:p>
                <w:p w14:paraId="0FD84457" w14:textId="77777777" w:rsidR="00B04DCD" w:rsidRDefault="00935C63" w:rsidP="00935C63">
                  <w:pPr>
                    <w:spacing w:before="120" w:after="120" w:line="240" w:lineRule="auto"/>
                    <w:rPr>
                      <w:rFonts w:ascii="Arial" w:hAnsi="Arial"/>
                      <w:sz w:val="18"/>
                      <w:szCs w:val="20"/>
                    </w:rPr>
                  </w:pPr>
                  <w:r>
                    <w:rPr>
                      <w:rFonts w:ascii="Arial" w:hAnsi="Arial"/>
                      <w:sz w:val="18"/>
                      <w:szCs w:val="20"/>
                    </w:rPr>
                    <w:t xml:space="preserve">Students </w:t>
                  </w:r>
                  <w:r w:rsidRPr="00760D96">
                    <w:rPr>
                      <w:rFonts w:ascii="Arial" w:hAnsi="Arial"/>
                      <w:sz w:val="18"/>
                      <w:szCs w:val="20"/>
                    </w:rPr>
                    <w:t xml:space="preserve">jointly construct </w:t>
                  </w:r>
                  <w:r>
                    <w:rPr>
                      <w:rFonts w:ascii="Arial" w:hAnsi="Arial"/>
                      <w:sz w:val="18"/>
                      <w:szCs w:val="20"/>
                    </w:rPr>
                    <w:t>a</w:t>
                  </w:r>
                  <w:r w:rsidRPr="00760D96">
                    <w:rPr>
                      <w:rFonts w:ascii="Arial" w:hAnsi="Arial"/>
                      <w:sz w:val="18"/>
                      <w:szCs w:val="20"/>
                    </w:rPr>
                    <w:t xml:space="preserve"> persuasive</w:t>
                  </w:r>
                  <w:r w:rsidR="00B04DCD">
                    <w:rPr>
                      <w:rFonts w:ascii="Arial" w:hAnsi="Arial"/>
                      <w:sz w:val="18"/>
                      <w:szCs w:val="20"/>
                    </w:rPr>
                    <w:t xml:space="preserve"> writing piece, </w:t>
                  </w:r>
                  <w:r>
                    <w:rPr>
                      <w:rFonts w:ascii="Arial" w:hAnsi="Arial"/>
                      <w:sz w:val="18"/>
                      <w:szCs w:val="20"/>
                    </w:rPr>
                    <w:t xml:space="preserve">focusing </w:t>
                  </w:r>
                  <w:r w:rsidRPr="00760D96">
                    <w:rPr>
                      <w:rFonts w:ascii="Arial" w:hAnsi="Arial"/>
                      <w:sz w:val="18"/>
                      <w:szCs w:val="20"/>
                    </w:rPr>
                    <w:t xml:space="preserve">on a familiar topic. Appropriate scaffolds/templates will need to be used to guide construction. </w:t>
                  </w:r>
                </w:p>
                <w:p w14:paraId="6FAA6A8A" w14:textId="7A0EFCD8" w:rsidR="00935C63" w:rsidRPr="00760D96" w:rsidRDefault="00B04DCD" w:rsidP="00935C63">
                  <w:pPr>
                    <w:spacing w:before="120" w:after="120" w:line="240" w:lineRule="auto"/>
                    <w:rPr>
                      <w:rFonts w:ascii="Arial" w:hAnsi="Arial"/>
                      <w:sz w:val="18"/>
                      <w:szCs w:val="20"/>
                    </w:rPr>
                  </w:pPr>
                  <w:r>
                    <w:rPr>
                      <w:rFonts w:ascii="Arial" w:hAnsi="Arial"/>
                      <w:sz w:val="18"/>
                      <w:szCs w:val="20"/>
                    </w:rPr>
                    <w:t>Explicit teaching on how to write a persuasive writing piece will need to be taught first.</w:t>
                  </w:r>
                </w:p>
                <w:p w14:paraId="020856B8" w14:textId="2C06F53D" w:rsidR="00323CA5" w:rsidRPr="00B04DCD" w:rsidRDefault="00935C63" w:rsidP="00B04DCD">
                  <w:pPr>
                    <w:spacing w:before="120" w:after="120" w:line="240" w:lineRule="auto"/>
                    <w:rPr>
                      <w:rFonts w:ascii="Arial" w:hAnsi="Arial"/>
                      <w:color w:val="0070C0"/>
                      <w:sz w:val="16"/>
                      <w:szCs w:val="20"/>
                    </w:rPr>
                  </w:pPr>
                  <w:r w:rsidRPr="00760D96">
                    <w:rPr>
                      <w:rFonts w:ascii="Arial" w:hAnsi="Arial"/>
                      <w:i/>
                      <w:sz w:val="18"/>
                      <w:szCs w:val="20"/>
                    </w:rPr>
                    <w:t xml:space="preserve">Note: </w:t>
                  </w:r>
                  <w:r>
                    <w:rPr>
                      <w:rFonts w:ascii="Arial" w:hAnsi="Arial"/>
                      <w:i/>
                      <w:sz w:val="18"/>
                      <w:szCs w:val="20"/>
                    </w:rPr>
                    <w:t>B</w:t>
                  </w:r>
                  <w:r w:rsidRPr="00760D96">
                    <w:rPr>
                      <w:rFonts w:ascii="Arial" w:hAnsi="Arial"/>
                      <w:i/>
                      <w:sz w:val="18"/>
                      <w:szCs w:val="20"/>
                    </w:rPr>
                    <w:t>logs are a good way to model previous</w:t>
                  </w:r>
                  <w:r>
                    <w:rPr>
                      <w:rFonts w:ascii="Arial" w:hAnsi="Arial"/>
                      <w:i/>
                      <w:sz w:val="18"/>
                      <w:szCs w:val="20"/>
                    </w:rPr>
                    <w:t>ly</w:t>
                  </w:r>
                  <w:r w:rsidRPr="00760D96">
                    <w:rPr>
                      <w:rFonts w:ascii="Arial" w:hAnsi="Arial"/>
                      <w:i/>
                      <w:sz w:val="18"/>
                      <w:szCs w:val="20"/>
                    </w:rPr>
                    <w:t xml:space="preserve"> learn</w:t>
                  </w:r>
                  <w:r>
                    <w:rPr>
                      <w:rFonts w:ascii="Arial" w:hAnsi="Arial"/>
                      <w:i/>
                      <w:sz w:val="18"/>
                      <w:szCs w:val="20"/>
                    </w:rPr>
                    <w:t>ed</w:t>
                  </w:r>
                  <w:r w:rsidRPr="00760D96">
                    <w:rPr>
                      <w:rFonts w:ascii="Arial" w:hAnsi="Arial"/>
                      <w:i/>
                      <w:sz w:val="18"/>
                      <w:szCs w:val="20"/>
                    </w:rPr>
                    <w:t xml:space="preserve"> skills </w:t>
                  </w:r>
                  <w:r>
                    <w:rPr>
                      <w:rFonts w:ascii="Arial" w:hAnsi="Arial"/>
                      <w:i/>
                      <w:sz w:val="18"/>
                      <w:szCs w:val="20"/>
                    </w:rPr>
                    <w:t>in</w:t>
                  </w:r>
                  <w:r w:rsidRPr="00760D96">
                    <w:rPr>
                      <w:rFonts w:ascii="Arial" w:hAnsi="Arial"/>
                      <w:i/>
                      <w:sz w:val="18"/>
                      <w:szCs w:val="20"/>
                    </w:rPr>
                    <w:t xml:space="preserve"> appropriately expressing different points of view. A class blog can be</w:t>
                  </w:r>
                  <w:r>
                    <w:rPr>
                      <w:rFonts w:ascii="Arial" w:hAnsi="Arial"/>
                      <w:i/>
                      <w:sz w:val="18"/>
                      <w:szCs w:val="20"/>
                    </w:rPr>
                    <w:t> </w:t>
                  </w:r>
                  <w:r w:rsidRPr="00760D96">
                    <w:rPr>
                      <w:rFonts w:ascii="Arial" w:hAnsi="Arial"/>
                      <w:i/>
                      <w:sz w:val="18"/>
                      <w:szCs w:val="20"/>
                    </w:rPr>
                    <w:t xml:space="preserve">established and a common topic </w:t>
                  </w:r>
                  <w:r>
                    <w:rPr>
                      <w:rFonts w:ascii="Arial" w:hAnsi="Arial"/>
                      <w:i/>
                      <w:sz w:val="18"/>
                      <w:szCs w:val="20"/>
                    </w:rPr>
                    <w:t xml:space="preserve">can be </w:t>
                  </w:r>
                  <w:r w:rsidRPr="00760D96">
                    <w:rPr>
                      <w:rFonts w:ascii="Arial" w:hAnsi="Arial"/>
                      <w:i/>
                      <w:sz w:val="18"/>
                      <w:szCs w:val="20"/>
                    </w:rPr>
                    <w:t xml:space="preserve">set. Encourage students to enter responses to the blog, expressing their point of view on the topic and responding </w:t>
                  </w:r>
                  <w:r>
                    <w:rPr>
                      <w:rFonts w:ascii="Arial" w:hAnsi="Arial"/>
                      <w:i/>
                      <w:sz w:val="18"/>
                      <w:szCs w:val="20"/>
                    </w:rPr>
                    <w:t xml:space="preserve">to the </w:t>
                  </w:r>
                  <w:r w:rsidRPr="00760D96">
                    <w:rPr>
                      <w:rFonts w:ascii="Arial" w:hAnsi="Arial"/>
                      <w:i/>
                      <w:sz w:val="18"/>
                      <w:szCs w:val="20"/>
                    </w:rPr>
                    <w:t>points of view</w:t>
                  </w:r>
                  <w:r>
                    <w:rPr>
                      <w:rFonts w:ascii="Arial" w:hAnsi="Arial"/>
                      <w:i/>
                      <w:sz w:val="18"/>
                      <w:szCs w:val="20"/>
                    </w:rPr>
                    <w:t xml:space="preserve"> of others</w:t>
                  </w:r>
                  <w:r w:rsidRPr="00760D96">
                    <w:rPr>
                      <w:rFonts w:ascii="Arial" w:hAnsi="Arial"/>
                      <w:i/>
                      <w:sz w:val="18"/>
                      <w:szCs w:val="20"/>
                    </w:rPr>
                    <w:t xml:space="preserve">. Responses </w:t>
                  </w:r>
                  <w:r w:rsidRPr="00760D96">
                    <w:rPr>
                      <w:rFonts w:ascii="Arial" w:hAnsi="Arial"/>
                      <w:i/>
                      <w:sz w:val="18"/>
                      <w:szCs w:val="20"/>
                    </w:rPr>
                    <w:lastRenderedPageBreak/>
                    <w:t>posted by the teacher at various intervals can provide good models for students.</w:t>
                  </w:r>
                </w:p>
              </w:tc>
              <w:tc>
                <w:tcPr>
                  <w:tcW w:w="1934" w:type="dxa"/>
                  <w:shd w:val="clear" w:color="auto" w:fill="auto"/>
                </w:tcPr>
                <w:p w14:paraId="31A01C81" w14:textId="77777777" w:rsidR="00CC142E" w:rsidRDefault="00CC142E" w:rsidP="00947275">
                  <w:pPr>
                    <w:rPr>
                      <w:rFonts w:ascii="Arial" w:hAnsi="Arial" w:cs="Arial"/>
                      <w:bCs/>
                      <w:sz w:val="18"/>
                      <w:szCs w:val="18"/>
                      <w:lang w:val="en-US"/>
                    </w:rPr>
                  </w:pPr>
                </w:p>
                <w:p w14:paraId="66725D8C" w14:textId="77777777" w:rsidR="00B04DCD" w:rsidRDefault="00B04DCD" w:rsidP="00947275">
                  <w:pPr>
                    <w:rPr>
                      <w:rFonts w:ascii="Arial" w:hAnsi="Arial" w:cs="Arial"/>
                      <w:bCs/>
                      <w:sz w:val="18"/>
                      <w:szCs w:val="18"/>
                      <w:lang w:val="en-US"/>
                    </w:rPr>
                  </w:pPr>
                </w:p>
                <w:p w14:paraId="4C7BB826" w14:textId="77777777" w:rsidR="00B04DCD" w:rsidRDefault="00B04DCD" w:rsidP="00947275">
                  <w:pPr>
                    <w:rPr>
                      <w:rFonts w:ascii="Arial" w:hAnsi="Arial" w:cs="Arial"/>
                      <w:bCs/>
                      <w:sz w:val="18"/>
                      <w:szCs w:val="18"/>
                      <w:lang w:val="en-US"/>
                    </w:rPr>
                  </w:pPr>
                </w:p>
                <w:p w14:paraId="4154600C" w14:textId="79EABFF7" w:rsidR="00B04DCD" w:rsidRDefault="00B04DCD" w:rsidP="00947275">
                  <w:pPr>
                    <w:rPr>
                      <w:rFonts w:ascii="Arial" w:hAnsi="Arial" w:cs="Arial"/>
                      <w:bCs/>
                      <w:sz w:val="18"/>
                      <w:szCs w:val="18"/>
                      <w:lang w:val="en-US"/>
                    </w:rPr>
                  </w:pPr>
                  <w:r w:rsidRPr="00B04DCD">
                    <w:rPr>
                      <w:rFonts w:ascii="Arial" w:hAnsi="Arial" w:cs="Arial"/>
                      <w:bCs/>
                      <w:sz w:val="16"/>
                      <w:szCs w:val="18"/>
                      <w:lang w:val="en-US"/>
                    </w:rPr>
                    <w:t>Scholastic persuasive writing scaffolds</w:t>
                  </w:r>
                </w:p>
                <w:p w14:paraId="5CF588D2" w14:textId="77777777" w:rsidR="00B04DCD" w:rsidRDefault="00B04DCD" w:rsidP="00947275">
                  <w:pPr>
                    <w:rPr>
                      <w:rFonts w:ascii="Arial" w:hAnsi="Arial" w:cs="Arial"/>
                      <w:bCs/>
                      <w:sz w:val="18"/>
                      <w:szCs w:val="18"/>
                      <w:lang w:val="en-US"/>
                    </w:rPr>
                  </w:pPr>
                </w:p>
                <w:p w14:paraId="528EBFAC" w14:textId="77777777" w:rsidR="00B04DCD" w:rsidRDefault="00B04DCD" w:rsidP="00947275">
                  <w:pPr>
                    <w:rPr>
                      <w:rFonts w:ascii="Arial" w:hAnsi="Arial" w:cs="Arial"/>
                      <w:bCs/>
                      <w:sz w:val="18"/>
                      <w:szCs w:val="18"/>
                      <w:lang w:val="en-US"/>
                    </w:rPr>
                  </w:pPr>
                </w:p>
                <w:p w14:paraId="495C0C17" w14:textId="77777777" w:rsidR="00B04DCD" w:rsidRDefault="00B04DCD" w:rsidP="00947275">
                  <w:pPr>
                    <w:rPr>
                      <w:rFonts w:ascii="Arial" w:hAnsi="Arial" w:cs="Arial"/>
                      <w:bCs/>
                      <w:sz w:val="18"/>
                      <w:szCs w:val="18"/>
                      <w:lang w:val="en-US"/>
                    </w:rPr>
                  </w:pPr>
                </w:p>
                <w:p w14:paraId="6B48A9B1" w14:textId="77777777" w:rsidR="00B04DCD" w:rsidRDefault="00B04DCD" w:rsidP="00947275">
                  <w:pPr>
                    <w:rPr>
                      <w:rFonts w:ascii="Arial" w:hAnsi="Arial" w:cs="Arial"/>
                      <w:bCs/>
                      <w:sz w:val="18"/>
                      <w:szCs w:val="18"/>
                      <w:lang w:val="en-US"/>
                    </w:rPr>
                  </w:pPr>
                </w:p>
                <w:p w14:paraId="7A4588E8" w14:textId="5DA2D53F" w:rsidR="00B04DCD" w:rsidRPr="005332C0" w:rsidRDefault="00B04DCD" w:rsidP="00947275">
                  <w:pPr>
                    <w:rPr>
                      <w:rFonts w:ascii="Arial" w:hAnsi="Arial" w:cs="Arial"/>
                      <w:bCs/>
                      <w:sz w:val="18"/>
                      <w:szCs w:val="18"/>
                      <w:lang w:val="en-US"/>
                    </w:rPr>
                  </w:pPr>
                  <w:r w:rsidRPr="00B04DCD">
                    <w:rPr>
                      <w:rFonts w:ascii="Arial" w:hAnsi="Arial"/>
                      <w:sz w:val="16"/>
                      <w:szCs w:val="20"/>
                    </w:rPr>
                    <w:t xml:space="preserve">Blog sites, such as </w:t>
                  </w:r>
                  <w:hyperlink r:id="rId21" w:history="1">
                    <w:proofErr w:type="spellStart"/>
                    <w:r w:rsidRPr="00B04DCD">
                      <w:rPr>
                        <w:rStyle w:val="Hyperlink"/>
                        <w:rFonts w:ascii="Arial" w:hAnsi="Arial"/>
                        <w:sz w:val="16"/>
                        <w:szCs w:val="20"/>
                      </w:rPr>
                      <w:t>Edublogs</w:t>
                    </w:r>
                    <w:proofErr w:type="spellEnd"/>
                  </w:hyperlink>
                </w:p>
              </w:tc>
            </w:tr>
            <w:tr w:rsidR="00386661" w:rsidRPr="005332C0" w14:paraId="6F18790D" w14:textId="77777777" w:rsidTr="00386661">
              <w:tc>
                <w:tcPr>
                  <w:tcW w:w="4868" w:type="dxa"/>
                  <w:shd w:val="clear" w:color="auto" w:fill="auto"/>
                </w:tcPr>
                <w:p w14:paraId="4A5D4717" w14:textId="700D5580" w:rsidR="00935C63" w:rsidRDefault="00935C63" w:rsidP="00935C63">
                  <w:pPr>
                    <w:spacing w:before="120" w:after="120" w:line="240" w:lineRule="auto"/>
                    <w:rPr>
                      <w:rFonts w:ascii="Arial" w:hAnsi="Arial"/>
                      <w:b/>
                      <w:sz w:val="18"/>
                      <w:szCs w:val="20"/>
                    </w:rPr>
                  </w:pPr>
                  <w:r>
                    <w:rPr>
                      <w:rFonts w:ascii="Arial" w:hAnsi="Arial"/>
                      <w:b/>
                      <w:sz w:val="18"/>
                      <w:szCs w:val="20"/>
                    </w:rPr>
                    <w:lastRenderedPageBreak/>
                    <w:t xml:space="preserve">Tuesday – </w:t>
                  </w:r>
                </w:p>
                <w:p w14:paraId="777D2C2C" w14:textId="77777777" w:rsidR="00935C63" w:rsidRPr="003359D5" w:rsidRDefault="00935C63" w:rsidP="00935C63">
                  <w:pPr>
                    <w:spacing w:before="120" w:after="120" w:line="240" w:lineRule="auto"/>
                    <w:rPr>
                      <w:rFonts w:ascii="Arial" w:hAnsi="Arial"/>
                      <w:color w:val="0070C0"/>
                      <w:sz w:val="16"/>
                      <w:szCs w:val="20"/>
                    </w:rPr>
                  </w:pPr>
                  <w:r w:rsidRPr="003359D5">
                    <w:rPr>
                      <w:rFonts w:ascii="Arial" w:hAnsi="Arial"/>
                      <w:color w:val="0070C0"/>
                      <w:sz w:val="16"/>
                      <w:szCs w:val="20"/>
                    </w:rPr>
                    <w:t>Open the session by reading a short story to the students – focus: Modelled reading and comprehension.</w:t>
                  </w:r>
                  <w:r>
                    <w:rPr>
                      <w:rFonts w:ascii="Arial" w:hAnsi="Arial"/>
                      <w:color w:val="0070C0"/>
                      <w:sz w:val="16"/>
                      <w:szCs w:val="20"/>
                    </w:rPr>
                    <w:t xml:space="preserve"> Book – Teacher’s choice.</w:t>
                  </w:r>
                </w:p>
                <w:p w14:paraId="3D7865B9" w14:textId="77777777" w:rsidR="00B04DCD" w:rsidRPr="00935C63" w:rsidRDefault="00B04DCD" w:rsidP="00B04DCD">
                  <w:pPr>
                    <w:spacing w:before="120" w:after="120" w:line="240" w:lineRule="auto"/>
                    <w:rPr>
                      <w:rFonts w:ascii="Arial" w:hAnsi="Arial"/>
                      <w:b/>
                      <w:i/>
                      <w:sz w:val="16"/>
                      <w:szCs w:val="20"/>
                    </w:rPr>
                  </w:pPr>
                  <w:r>
                    <w:rPr>
                      <w:rFonts w:ascii="Arial" w:hAnsi="Arial"/>
                      <w:b/>
                      <w:i/>
                      <w:sz w:val="16"/>
                      <w:szCs w:val="20"/>
                    </w:rPr>
                    <w:t>Persuasive texts/Writing</w:t>
                  </w:r>
                </w:p>
                <w:p w14:paraId="6307F3AF" w14:textId="3462B842" w:rsidR="00CC142E" w:rsidRPr="00B04DCD" w:rsidRDefault="00B04DCD" w:rsidP="00B04DCD">
                  <w:pPr>
                    <w:rPr>
                      <w:rFonts w:ascii="Arial" w:hAnsi="Arial" w:cs="Arial"/>
                      <w:bCs/>
                      <w:sz w:val="18"/>
                      <w:szCs w:val="18"/>
                      <w:lang w:val="en-US"/>
                    </w:rPr>
                  </w:pPr>
                  <w:r>
                    <w:rPr>
                      <w:rFonts w:ascii="Arial" w:hAnsi="Arial"/>
                      <w:sz w:val="18"/>
                      <w:szCs w:val="20"/>
                    </w:rPr>
                    <w:t xml:space="preserve">Using scaffolds students </w:t>
                  </w:r>
                  <w:r w:rsidRPr="00760D96">
                    <w:rPr>
                      <w:rFonts w:ascii="Arial" w:hAnsi="Arial"/>
                      <w:sz w:val="18"/>
                      <w:szCs w:val="20"/>
                    </w:rPr>
                    <w:t xml:space="preserve">jointly construct </w:t>
                  </w:r>
                  <w:r>
                    <w:rPr>
                      <w:rFonts w:ascii="Arial" w:hAnsi="Arial"/>
                      <w:sz w:val="18"/>
                      <w:szCs w:val="20"/>
                    </w:rPr>
                    <w:t>a</w:t>
                  </w:r>
                  <w:r w:rsidRPr="00760D96">
                    <w:rPr>
                      <w:rFonts w:ascii="Arial" w:hAnsi="Arial"/>
                      <w:sz w:val="18"/>
                      <w:szCs w:val="20"/>
                    </w:rPr>
                    <w:t xml:space="preserve"> persuasive</w:t>
                  </w:r>
                  <w:r>
                    <w:rPr>
                      <w:rFonts w:ascii="Arial" w:hAnsi="Arial"/>
                      <w:sz w:val="18"/>
                      <w:szCs w:val="20"/>
                    </w:rPr>
                    <w:t xml:space="preserve"> writing piece, focusing </w:t>
                  </w:r>
                  <w:r w:rsidRPr="00760D96">
                    <w:rPr>
                      <w:rFonts w:ascii="Arial" w:hAnsi="Arial"/>
                      <w:sz w:val="18"/>
                      <w:szCs w:val="20"/>
                    </w:rPr>
                    <w:t>on a familiar topic.</w:t>
                  </w:r>
                </w:p>
              </w:tc>
              <w:tc>
                <w:tcPr>
                  <w:tcW w:w="1934" w:type="dxa"/>
                  <w:shd w:val="clear" w:color="auto" w:fill="auto"/>
                </w:tcPr>
                <w:p w14:paraId="3792F65F" w14:textId="77777777" w:rsidR="00CC142E" w:rsidRDefault="00CC142E" w:rsidP="00FB0487">
                  <w:pPr>
                    <w:rPr>
                      <w:rFonts w:ascii="Arial" w:hAnsi="Arial" w:cs="Arial"/>
                      <w:bCs/>
                      <w:sz w:val="18"/>
                      <w:szCs w:val="18"/>
                      <w:lang w:val="en-US"/>
                    </w:rPr>
                  </w:pPr>
                </w:p>
                <w:p w14:paraId="1C02654B" w14:textId="77777777" w:rsidR="00B04DCD" w:rsidRDefault="00B04DCD" w:rsidP="00FB0487">
                  <w:pPr>
                    <w:rPr>
                      <w:rFonts w:ascii="Arial" w:hAnsi="Arial" w:cs="Arial"/>
                      <w:bCs/>
                      <w:sz w:val="18"/>
                      <w:szCs w:val="18"/>
                      <w:lang w:val="en-US"/>
                    </w:rPr>
                  </w:pPr>
                </w:p>
                <w:p w14:paraId="64C4DB28" w14:textId="5462D89A" w:rsidR="00B04DCD" w:rsidRPr="005332C0" w:rsidRDefault="00B04DCD" w:rsidP="00FB0487">
                  <w:pPr>
                    <w:rPr>
                      <w:rFonts w:ascii="Arial" w:hAnsi="Arial" w:cs="Arial"/>
                      <w:bCs/>
                      <w:sz w:val="18"/>
                      <w:szCs w:val="18"/>
                      <w:lang w:val="en-US"/>
                    </w:rPr>
                  </w:pPr>
                  <w:r w:rsidRPr="00B04DCD">
                    <w:rPr>
                      <w:rFonts w:ascii="Arial" w:hAnsi="Arial" w:cs="Arial"/>
                      <w:bCs/>
                      <w:sz w:val="16"/>
                      <w:szCs w:val="18"/>
                      <w:lang w:val="en-US"/>
                    </w:rPr>
                    <w:t>Scholastic persuasive writing scaffolds</w:t>
                  </w:r>
                </w:p>
              </w:tc>
            </w:tr>
            <w:tr w:rsidR="00386661" w:rsidRPr="005332C0" w14:paraId="353CB6D9" w14:textId="77777777" w:rsidTr="00386661">
              <w:tc>
                <w:tcPr>
                  <w:tcW w:w="4868" w:type="dxa"/>
                  <w:shd w:val="clear" w:color="auto" w:fill="auto"/>
                </w:tcPr>
                <w:p w14:paraId="181486A1" w14:textId="79A0413D" w:rsidR="00935C63" w:rsidRDefault="00935C63" w:rsidP="00935C63">
                  <w:pPr>
                    <w:spacing w:before="120" w:after="120" w:line="240" w:lineRule="auto"/>
                    <w:rPr>
                      <w:rFonts w:ascii="Arial" w:hAnsi="Arial"/>
                      <w:b/>
                      <w:sz w:val="18"/>
                      <w:szCs w:val="20"/>
                    </w:rPr>
                  </w:pPr>
                  <w:r>
                    <w:rPr>
                      <w:rFonts w:ascii="Arial" w:hAnsi="Arial"/>
                      <w:b/>
                      <w:sz w:val="18"/>
                      <w:szCs w:val="20"/>
                    </w:rPr>
                    <w:t xml:space="preserve">Thursday – </w:t>
                  </w:r>
                </w:p>
                <w:p w14:paraId="020FCF15" w14:textId="53F235DD" w:rsidR="00386661" w:rsidRPr="00B04DCD" w:rsidRDefault="00935C63" w:rsidP="00B04DCD">
                  <w:pPr>
                    <w:spacing w:before="120" w:after="120" w:line="240" w:lineRule="auto"/>
                    <w:rPr>
                      <w:rFonts w:ascii="Arial" w:hAnsi="Arial"/>
                      <w:color w:val="0070C0"/>
                      <w:sz w:val="16"/>
                      <w:szCs w:val="20"/>
                    </w:rPr>
                  </w:pPr>
                  <w:r w:rsidRPr="003359D5">
                    <w:rPr>
                      <w:rFonts w:ascii="Arial" w:hAnsi="Arial"/>
                      <w:color w:val="0070C0"/>
                      <w:sz w:val="16"/>
                      <w:szCs w:val="20"/>
                    </w:rPr>
                    <w:t>Open the session by reading a short story to the students – focus: Modelled reading and comprehension.</w:t>
                  </w:r>
                  <w:r>
                    <w:rPr>
                      <w:rFonts w:ascii="Arial" w:hAnsi="Arial"/>
                      <w:color w:val="0070C0"/>
                      <w:sz w:val="16"/>
                      <w:szCs w:val="20"/>
                    </w:rPr>
                    <w:t xml:space="preserve"> Book – Teacher’s choice.</w:t>
                  </w:r>
                </w:p>
                <w:p w14:paraId="3387FE8B" w14:textId="77777777" w:rsidR="00B04DCD" w:rsidRPr="00935C63" w:rsidRDefault="00B04DCD" w:rsidP="00B04DCD">
                  <w:pPr>
                    <w:spacing w:before="120" w:after="120" w:line="240" w:lineRule="auto"/>
                    <w:rPr>
                      <w:rFonts w:ascii="Arial" w:hAnsi="Arial"/>
                      <w:b/>
                      <w:i/>
                      <w:sz w:val="16"/>
                      <w:szCs w:val="20"/>
                    </w:rPr>
                  </w:pPr>
                  <w:r>
                    <w:rPr>
                      <w:rFonts w:ascii="Arial" w:hAnsi="Arial"/>
                      <w:b/>
                      <w:i/>
                      <w:sz w:val="16"/>
                      <w:szCs w:val="20"/>
                    </w:rPr>
                    <w:t>Persuasive texts/Writing</w:t>
                  </w:r>
                </w:p>
                <w:p w14:paraId="45F023B6" w14:textId="033CF0E5" w:rsidR="00B04DCD" w:rsidRPr="005332C0" w:rsidRDefault="00B04DCD" w:rsidP="00B04DCD">
                  <w:pPr>
                    <w:rPr>
                      <w:rFonts w:ascii="Arial" w:hAnsi="Arial" w:cs="Arial"/>
                      <w:bCs/>
                      <w:sz w:val="18"/>
                      <w:szCs w:val="18"/>
                      <w:lang w:val="en-US"/>
                    </w:rPr>
                  </w:pPr>
                  <w:r>
                    <w:rPr>
                      <w:rFonts w:ascii="Arial" w:hAnsi="Arial"/>
                      <w:sz w:val="18"/>
                      <w:szCs w:val="20"/>
                    </w:rPr>
                    <w:t xml:space="preserve">Using scaffolds students </w:t>
                  </w:r>
                  <w:r w:rsidRPr="00760D96">
                    <w:rPr>
                      <w:rFonts w:ascii="Arial" w:hAnsi="Arial"/>
                      <w:sz w:val="18"/>
                      <w:szCs w:val="20"/>
                    </w:rPr>
                    <w:t xml:space="preserve">jointly construct </w:t>
                  </w:r>
                  <w:r>
                    <w:rPr>
                      <w:rFonts w:ascii="Arial" w:hAnsi="Arial"/>
                      <w:sz w:val="18"/>
                      <w:szCs w:val="20"/>
                    </w:rPr>
                    <w:t>a</w:t>
                  </w:r>
                  <w:r w:rsidRPr="00760D96">
                    <w:rPr>
                      <w:rFonts w:ascii="Arial" w:hAnsi="Arial"/>
                      <w:sz w:val="18"/>
                      <w:szCs w:val="20"/>
                    </w:rPr>
                    <w:t xml:space="preserve"> persuasive</w:t>
                  </w:r>
                  <w:r>
                    <w:rPr>
                      <w:rFonts w:ascii="Arial" w:hAnsi="Arial"/>
                      <w:sz w:val="18"/>
                      <w:szCs w:val="20"/>
                    </w:rPr>
                    <w:t xml:space="preserve"> writing piece, focusing </w:t>
                  </w:r>
                  <w:r w:rsidRPr="00760D96">
                    <w:rPr>
                      <w:rFonts w:ascii="Arial" w:hAnsi="Arial"/>
                      <w:sz w:val="18"/>
                      <w:szCs w:val="20"/>
                    </w:rPr>
                    <w:t>on a familiar topic.</w:t>
                  </w:r>
                </w:p>
              </w:tc>
              <w:tc>
                <w:tcPr>
                  <w:tcW w:w="1934" w:type="dxa"/>
                  <w:shd w:val="clear" w:color="auto" w:fill="auto"/>
                </w:tcPr>
                <w:p w14:paraId="6F1C6901" w14:textId="77777777" w:rsidR="00386661" w:rsidRDefault="00386661" w:rsidP="00CC142E">
                  <w:pPr>
                    <w:rPr>
                      <w:rFonts w:ascii="Arial" w:hAnsi="Arial" w:cs="Arial"/>
                      <w:bCs/>
                      <w:sz w:val="18"/>
                      <w:szCs w:val="18"/>
                      <w:lang w:val="en-US"/>
                    </w:rPr>
                  </w:pPr>
                </w:p>
                <w:p w14:paraId="4461DD8E" w14:textId="77777777" w:rsidR="00B04DCD" w:rsidRDefault="00B04DCD" w:rsidP="00CC142E">
                  <w:pPr>
                    <w:rPr>
                      <w:rFonts w:ascii="Arial" w:hAnsi="Arial" w:cs="Arial"/>
                      <w:bCs/>
                      <w:sz w:val="16"/>
                      <w:szCs w:val="18"/>
                      <w:lang w:val="en-US"/>
                    </w:rPr>
                  </w:pPr>
                </w:p>
                <w:p w14:paraId="797D5943" w14:textId="77777777" w:rsidR="00B04DCD" w:rsidRDefault="00B04DCD" w:rsidP="00CC142E">
                  <w:pPr>
                    <w:rPr>
                      <w:rFonts w:ascii="Arial" w:hAnsi="Arial" w:cs="Arial"/>
                      <w:bCs/>
                      <w:sz w:val="16"/>
                      <w:szCs w:val="18"/>
                      <w:lang w:val="en-US"/>
                    </w:rPr>
                  </w:pPr>
                </w:p>
                <w:p w14:paraId="2FF53C22" w14:textId="0FBF991E" w:rsidR="00B04DCD" w:rsidRDefault="00B04DCD" w:rsidP="00CC142E">
                  <w:pPr>
                    <w:rPr>
                      <w:rFonts w:ascii="Arial" w:hAnsi="Arial" w:cs="Arial"/>
                      <w:bCs/>
                      <w:sz w:val="18"/>
                      <w:szCs w:val="18"/>
                      <w:lang w:val="en-US"/>
                    </w:rPr>
                  </w:pPr>
                  <w:r w:rsidRPr="00B04DCD">
                    <w:rPr>
                      <w:rFonts w:ascii="Arial" w:hAnsi="Arial" w:cs="Arial"/>
                      <w:bCs/>
                      <w:sz w:val="16"/>
                      <w:szCs w:val="18"/>
                      <w:lang w:val="en-US"/>
                    </w:rPr>
                    <w:t>Scholastic persuasive writing scaffolds</w:t>
                  </w:r>
                </w:p>
                <w:p w14:paraId="2E7E101B" w14:textId="540B7B5B" w:rsidR="00B04DCD" w:rsidRPr="005332C0" w:rsidRDefault="00B04DCD" w:rsidP="00CC142E">
                  <w:pPr>
                    <w:rPr>
                      <w:rFonts w:ascii="Arial" w:hAnsi="Arial" w:cs="Arial"/>
                      <w:bCs/>
                      <w:sz w:val="18"/>
                      <w:szCs w:val="18"/>
                      <w:lang w:val="en-US"/>
                    </w:rPr>
                  </w:pPr>
                </w:p>
              </w:tc>
            </w:tr>
            <w:tr w:rsidR="00935C63" w:rsidRPr="005332C0" w14:paraId="749394AD" w14:textId="77777777" w:rsidTr="00386661">
              <w:tc>
                <w:tcPr>
                  <w:tcW w:w="4868" w:type="dxa"/>
                  <w:shd w:val="clear" w:color="auto" w:fill="auto"/>
                </w:tcPr>
                <w:p w14:paraId="5CBBB2C6" w14:textId="79E66BBC" w:rsidR="00935C63" w:rsidRDefault="00935C63" w:rsidP="00935C63">
                  <w:pPr>
                    <w:spacing w:before="120" w:after="120" w:line="240" w:lineRule="auto"/>
                    <w:rPr>
                      <w:rFonts w:ascii="Arial" w:hAnsi="Arial"/>
                      <w:b/>
                      <w:sz w:val="18"/>
                      <w:szCs w:val="20"/>
                    </w:rPr>
                  </w:pPr>
                  <w:r>
                    <w:rPr>
                      <w:rFonts w:ascii="Arial" w:hAnsi="Arial"/>
                      <w:b/>
                      <w:sz w:val="18"/>
                      <w:szCs w:val="20"/>
                    </w:rPr>
                    <w:t xml:space="preserve">Friday – </w:t>
                  </w:r>
                </w:p>
                <w:p w14:paraId="27C62E92" w14:textId="77777777" w:rsidR="00935C63" w:rsidRDefault="00935C63" w:rsidP="00935C63">
                  <w:pPr>
                    <w:spacing w:before="120" w:after="120" w:line="240" w:lineRule="auto"/>
                    <w:rPr>
                      <w:rFonts w:ascii="Arial" w:hAnsi="Arial"/>
                      <w:color w:val="0070C0"/>
                      <w:sz w:val="16"/>
                      <w:szCs w:val="20"/>
                    </w:rPr>
                  </w:pPr>
                  <w:r w:rsidRPr="003359D5">
                    <w:rPr>
                      <w:rFonts w:ascii="Arial" w:hAnsi="Arial"/>
                      <w:color w:val="0070C0"/>
                      <w:sz w:val="16"/>
                      <w:szCs w:val="20"/>
                    </w:rPr>
                    <w:t>Open the session by reading a short story to the students – focus: Modelled reading and comprehension.</w:t>
                  </w:r>
                  <w:r>
                    <w:rPr>
                      <w:rFonts w:ascii="Arial" w:hAnsi="Arial"/>
                      <w:color w:val="0070C0"/>
                      <w:sz w:val="16"/>
                      <w:szCs w:val="20"/>
                    </w:rPr>
                    <w:t xml:space="preserve"> Book – Teacher’s choice.</w:t>
                  </w:r>
                </w:p>
                <w:p w14:paraId="16DDDB64" w14:textId="77777777" w:rsidR="00B04DCD" w:rsidRPr="00935C63" w:rsidRDefault="00B04DCD" w:rsidP="00B04DCD">
                  <w:pPr>
                    <w:spacing w:before="120" w:after="120" w:line="240" w:lineRule="auto"/>
                    <w:rPr>
                      <w:rFonts w:ascii="Arial" w:hAnsi="Arial"/>
                      <w:b/>
                      <w:i/>
                      <w:sz w:val="16"/>
                      <w:szCs w:val="20"/>
                    </w:rPr>
                  </w:pPr>
                  <w:r>
                    <w:rPr>
                      <w:rFonts w:ascii="Arial" w:hAnsi="Arial"/>
                      <w:b/>
                      <w:i/>
                      <w:sz w:val="16"/>
                      <w:szCs w:val="20"/>
                    </w:rPr>
                    <w:t>Persuasive texts/Writing</w:t>
                  </w:r>
                </w:p>
                <w:p w14:paraId="05A0F495" w14:textId="12CC9B0C" w:rsidR="00935C63" w:rsidRPr="00B04DCD" w:rsidRDefault="00B04DCD" w:rsidP="00B04DCD">
                  <w:pPr>
                    <w:spacing w:before="120" w:after="120" w:line="240" w:lineRule="auto"/>
                    <w:rPr>
                      <w:rFonts w:ascii="Arial" w:hAnsi="Arial"/>
                      <w:color w:val="0070C0"/>
                      <w:sz w:val="16"/>
                      <w:szCs w:val="20"/>
                    </w:rPr>
                  </w:pPr>
                  <w:proofErr w:type="spellStart"/>
                  <w:r>
                    <w:rPr>
                      <w:rFonts w:ascii="Arial" w:hAnsi="Arial"/>
                      <w:sz w:val="18"/>
                      <w:szCs w:val="20"/>
                    </w:rPr>
                    <w:t>Studentsindependently</w:t>
                  </w:r>
                  <w:proofErr w:type="spellEnd"/>
                  <w:r w:rsidRPr="00760D96">
                    <w:rPr>
                      <w:rFonts w:ascii="Arial" w:hAnsi="Arial"/>
                      <w:sz w:val="18"/>
                      <w:szCs w:val="20"/>
                    </w:rPr>
                    <w:t xml:space="preserve"> construct </w:t>
                  </w:r>
                  <w:r>
                    <w:rPr>
                      <w:rFonts w:ascii="Arial" w:hAnsi="Arial"/>
                      <w:sz w:val="18"/>
                      <w:szCs w:val="20"/>
                    </w:rPr>
                    <w:t>a</w:t>
                  </w:r>
                  <w:r w:rsidRPr="00760D96">
                    <w:rPr>
                      <w:rFonts w:ascii="Arial" w:hAnsi="Arial"/>
                      <w:sz w:val="18"/>
                      <w:szCs w:val="20"/>
                    </w:rPr>
                    <w:t xml:space="preserve"> persuasive</w:t>
                  </w:r>
                  <w:r>
                    <w:rPr>
                      <w:rFonts w:ascii="Arial" w:hAnsi="Arial"/>
                      <w:sz w:val="18"/>
                      <w:szCs w:val="20"/>
                    </w:rPr>
                    <w:t xml:space="preserve"> writing piece, focusing </w:t>
                  </w:r>
                  <w:r w:rsidRPr="00760D96">
                    <w:rPr>
                      <w:rFonts w:ascii="Arial" w:hAnsi="Arial"/>
                      <w:sz w:val="18"/>
                      <w:szCs w:val="20"/>
                    </w:rPr>
                    <w:t>on a familiar topic.</w:t>
                  </w:r>
                </w:p>
              </w:tc>
              <w:tc>
                <w:tcPr>
                  <w:tcW w:w="1934" w:type="dxa"/>
                  <w:shd w:val="clear" w:color="auto" w:fill="auto"/>
                </w:tcPr>
                <w:p w14:paraId="0AD3A5FD" w14:textId="77777777" w:rsidR="00935C63" w:rsidRPr="005332C0" w:rsidRDefault="00935C63" w:rsidP="00CC142E">
                  <w:pPr>
                    <w:rPr>
                      <w:rFonts w:ascii="Arial" w:hAnsi="Arial" w:cs="Arial"/>
                      <w:bCs/>
                      <w:sz w:val="18"/>
                      <w:szCs w:val="18"/>
                      <w:lang w:val="en-US"/>
                    </w:rPr>
                  </w:pPr>
                </w:p>
              </w:tc>
            </w:tr>
            <w:tr w:rsidR="00E54778" w:rsidRPr="005332C0" w14:paraId="36673776" w14:textId="77777777" w:rsidTr="00777077">
              <w:tc>
                <w:tcPr>
                  <w:tcW w:w="6802" w:type="dxa"/>
                  <w:gridSpan w:val="2"/>
                  <w:shd w:val="clear" w:color="auto" w:fill="auto"/>
                </w:tcPr>
                <w:p w14:paraId="47F3F27A" w14:textId="77777777" w:rsidR="00E54778" w:rsidRDefault="00E54778" w:rsidP="00E54778">
                  <w:pPr>
                    <w:rPr>
                      <w:rFonts w:ascii="Arial" w:hAnsi="Arial" w:cs="Arial"/>
                      <w:b/>
                      <w:bCs/>
                      <w:sz w:val="18"/>
                      <w:szCs w:val="20"/>
                      <w:lang w:val="en-US"/>
                    </w:rPr>
                  </w:pPr>
                  <w:r w:rsidRPr="00BA17B5">
                    <w:rPr>
                      <w:rFonts w:ascii="Arial" w:hAnsi="Arial" w:cs="Arial"/>
                      <w:b/>
                      <w:bCs/>
                      <w:sz w:val="18"/>
                      <w:szCs w:val="20"/>
                      <w:lang w:val="en-US"/>
                    </w:rPr>
                    <w:t>Student Differentiation:</w:t>
                  </w:r>
                </w:p>
                <w:p w14:paraId="74AA0D95" w14:textId="77777777" w:rsidR="00E54778" w:rsidRPr="00BA17B5" w:rsidRDefault="00E54778" w:rsidP="00E54778">
                  <w:pPr>
                    <w:rPr>
                      <w:rFonts w:ascii="Arial" w:hAnsi="Arial" w:cs="Arial"/>
                      <w:b/>
                      <w:bCs/>
                      <w:sz w:val="18"/>
                      <w:szCs w:val="20"/>
                      <w:lang w:val="en-US"/>
                    </w:rPr>
                  </w:pPr>
                </w:p>
                <w:p w14:paraId="3AD7F01C" w14:textId="77777777" w:rsidR="00E54778" w:rsidRDefault="00E54778" w:rsidP="00E54778">
                  <w:pPr>
                    <w:rPr>
                      <w:rFonts w:ascii="Arial" w:hAnsi="Arial" w:cs="Arial"/>
                      <w:bCs/>
                      <w:sz w:val="18"/>
                      <w:szCs w:val="20"/>
                      <w:lang w:val="en-US"/>
                    </w:rPr>
                  </w:pPr>
                </w:p>
                <w:p w14:paraId="09233A11" w14:textId="77777777" w:rsidR="00E54778" w:rsidRDefault="00E54778" w:rsidP="00E54778">
                  <w:pPr>
                    <w:rPr>
                      <w:rFonts w:ascii="Arial" w:hAnsi="Arial" w:cs="Arial"/>
                      <w:bCs/>
                      <w:sz w:val="18"/>
                      <w:szCs w:val="20"/>
                      <w:lang w:val="en-US"/>
                    </w:rPr>
                  </w:pPr>
                </w:p>
                <w:p w14:paraId="27775420" w14:textId="77777777" w:rsidR="00E54778" w:rsidRDefault="00E54778" w:rsidP="00E54778">
                  <w:pPr>
                    <w:rPr>
                      <w:rFonts w:ascii="Arial" w:hAnsi="Arial" w:cs="Arial"/>
                      <w:bCs/>
                      <w:sz w:val="18"/>
                      <w:szCs w:val="20"/>
                      <w:lang w:val="en-US"/>
                    </w:rPr>
                  </w:pPr>
                </w:p>
                <w:p w14:paraId="3A06EAB7" w14:textId="6726FDFA" w:rsidR="00E54778" w:rsidRPr="005332C0" w:rsidRDefault="00E54778" w:rsidP="00E54778">
                  <w:pPr>
                    <w:rPr>
                      <w:rFonts w:ascii="Arial" w:hAnsi="Arial" w:cs="Arial"/>
                      <w:bCs/>
                      <w:sz w:val="18"/>
                      <w:szCs w:val="18"/>
                      <w:lang w:val="en-US"/>
                    </w:rPr>
                  </w:pPr>
                </w:p>
              </w:tc>
            </w:tr>
          </w:tbl>
          <w:p w14:paraId="0D4190A5" w14:textId="77777777" w:rsidR="00386661" w:rsidRPr="005332C0" w:rsidRDefault="00386661" w:rsidP="007A3AE0">
            <w:pPr>
              <w:autoSpaceDE w:val="0"/>
              <w:autoSpaceDN w:val="0"/>
              <w:adjustRightInd w:val="0"/>
              <w:spacing w:before="120"/>
              <w:rPr>
                <w:rFonts w:ascii="Arial" w:hAnsi="Arial" w:cs="Arial"/>
                <w:sz w:val="20"/>
                <w:szCs w:val="20"/>
              </w:rPr>
            </w:pPr>
          </w:p>
          <w:p w14:paraId="2756B45A" w14:textId="0ABC0C4D" w:rsidR="00386661" w:rsidRPr="005332C0" w:rsidRDefault="00B04DCD" w:rsidP="007A3AE0">
            <w:pPr>
              <w:autoSpaceDE w:val="0"/>
              <w:autoSpaceDN w:val="0"/>
              <w:adjustRightInd w:val="0"/>
              <w:spacing w:before="120"/>
              <w:rPr>
                <w:rFonts w:ascii="Arial" w:hAnsi="Arial" w:cs="Arial"/>
                <w:b/>
                <w:sz w:val="24"/>
                <w:szCs w:val="24"/>
              </w:rPr>
            </w:pPr>
            <w:r>
              <w:rPr>
                <w:rFonts w:ascii="Arial" w:hAnsi="Arial" w:cs="Arial"/>
                <w:b/>
                <w:sz w:val="24"/>
                <w:szCs w:val="24"/>
              </w:rPr>
              <w:t>Week</w:t>
            </w:r>
            <w:r w:rsidR="00386661" w:rsidRPr="005332C0">
              <w:rPr>
                <w:rFonts w:ascii="Arial" w:hAnsi="Arial" w:cs="Arial"/>
                <w:b/>
                <w:sz w:val="24"/>
                <w:szCs w:val="24"/>
              </w:rPr>
              <w:t xml:space="preserve"> 6 </w:t>
            </w:r>
            <w:r w:rsidR="00190493" w:rsidRPr="005332C0">
              <w:rPr>
                <w:rFonts w:ascii="Arial" w:hAnsi="Arial" w:cs="Arial"/>
                <w:b/>
                <w:sz w:val="24"/>
                <w:szCs w:val="24"/>
              </w:rPr>
              <w:t>–</w:t>
            </w:r>
          </w:p>
          <w:tbl>
            <w:tblPr>
              <w:tblpPr w:leftFromText="180" w:rightFromText="180" w:vertAnchor="text" w:tblpX="1720" w:tblpY="1"/>
              <w:tblOverlap w:val="never"/>
              <w:tblW w:w="6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8"/>
              <w:gridCol w:w="1934"/>
            </w:tblGrid>
            <w:tr w:rsidR="00386661" w:rsidRPr="005332C0" w14:paraId="3138ABBB" w14:textId="77777777" w:rsidTr="00386661">
              <w:tc>
                <w:tcPr>
                  <w:tcW w:w="4868" w:type="dxa"/>
                  <w:shd w:val="clear" w:color="auto" w:fill="auto"/>
                </w:tcPr>
                <w:p w14:paraId="6CF47917" w14:textId="77777777" w:rsidR="00386661" w:rsidRPr="005332C0" w:rsidRDefault="00386661" w:rsidP="00FB0487">
                  <w:pPr>
                    <w:jc w:val="center"/>
                    <w:rPr>
                      <w:rFonts w:ascii="Arial" w:hAnsi="Arial" w:cs="Arial"/>
                      <w:b/>
                      <w:bCs/>
                      <w:sz w:val="18"/>
                      <w:szCs w:val="18"/>
                      <w:lang w:val="en-US"/>
                    </w:rPr>
                  </w:pPr>
                  <w:r w:rsidRPr="005332C0">
                    <w:rPr>
                      <w:rFonts w:ascii="Arial" w:hAnsi="Arial" w:cs="Arial"/>
                      <w:b/>
                      <w:bCs/>
                      <w:sz w:val="18"/>
                      <w:szCs w:val="18"/>
                      <w:lang w:val="en-US"/>
                    </w:rPr>
                    <w:t>Content</w:t>
                  </w:r>
                </w:p>
              </w:tc>
              <w:tc>
                <w:tcPr>
                  <w:tcW w:w="1934" w:type="dxa"/>
                  <w:shd w:val="clear" w:color="auto" w:fill="auto"/>
                </w:tcPr>
                <w:p w14:paraId="79D666F5" w14:textId="77777777" w:rsidR="00386661" w:rsidRPr="005332C0" w:rsidRDefault="00386661" w:rsidP="00FB0487">
                  <w:pPr>
                    <w:jc w:val="center"/>
                    <w:rPr>
                      <w:rFonts w:ascii="Arial" w:hAnsi="Arial" w:cs="Arial"/>
                      <w:b/>
                      <w:bCs/>
                      <w:sz w:val="18"/>
                      <w:szCs w:val="18"/>
                      <w:lang w:val="en-US"/>
                    </w:rPr>
                  </w:pPr>
                  <w:r w:rsidRPr="005332C0">
                    <w:rPr>
                      <w:rFonts w:ascii="Arial" w:hAnsi="Arial" w:cs="Arial"/>
                      <w:b/>
                      <w:bCs/>
                      <w:sz w:val="18"/>
                      <w:szCs w:val="18"/>
                      <w:lang w:val="en-US"/>
                    </w:rPr>
                    <w:t>Resources</w:t>
                  </w:r>
                </w:p>
              </w:tc>
            </w:tr>
            <w:tr w:rsidR="00386661" w:rsidRPr="005332C0" w14:paraId="583AEB41" w14:textId="77777777" w:rsidTr="00386661">
              <w:tc>
                <w:tcPr>
                  <w:tcW w:w="4868" w:type="dxa"/>
                  <w:shd w:val="clear" w:color="auto" w:fill="auto"/>
                </w:tcPr>
                <w:p w14:paraId="19BC3087" w14:textId="3EF9DE52" w:rsidR="00B04DCD" w:rsidRDefault="00B04DCD" w:rsidP="00B04DCD">
                  <w:pPr>
                    <w:spacing w:before="120" w:after="120" w:line="240" w:lineRule="auto"/>
                    <w:rPr>
                      <w:rFonts w:ascii="Arial" w:hAnsi="Arial"/>
                      <w:b/>
                      <w:sz w:val="18"/>
                      <w:szCs w:val="20"/>
                    </w:rPr>
                  </w:pPr>
                  <w:r>
                    <w:rPr>
                      <w:rFonts w:ascii="Arial" w:hAnsi="Arial"/>
                      <w:b/>
                      <w:sz w:val="18"/>
                      <w:szCs w:val="20"/>
                    </w:rPr>
                    <w:t xml:space="preserve">Monday – </w:t>
                  </w:r>
                </w:p>
                <w:p w14:paraId="639E585F" w14:textId="77777777" w:rsidR="00B04DCD" w:rsidRDefault="00B04DCD" w:rsidP="00B04DCD">
                  <w:pPr>
                    <w:spacing w:before="120" w:after="120" w:line="240" w:lineRule="auto"/>
                    <w:rPr>
                      <w:rFonts w:ascii="Arial" w:hAnsi="Arial"/>
                      <w:color w:val="0070C0"/>
                      <w:sz w:val="16"/>
                      <w:szCs w:val="20"/>
                    </w:rPr>
                  </w:pPr>
                  <w:r w:rsidRPr="003359D5">
                    <w:rPr>
                      <w:rFonts w:ascii="Arial" w:hAnsi="Arial"/>
                      <w:color w:val="0070C0"/>
                      <w:sz w:val="16"/>
                      <w:szCs w:val="20"/>
                    </w:rPr>
                    <w:t>Open the session by reading a short story to the students – focus: Modelled reading and comprehension.</w:t>
                  </w:r>
                  <w:r>
                    <w:rPr>
                      <w:rFonts w:ascii="Arial" w:hAnsi="Arial"/>
                      <w:color w:val="0070C0"/>
                      <w:sz w:val="16"/>
                      <w:szCs w:val="20"/>
                    </w:rPr>
                    <w:t xml:space="preserve"> Book – Teacher’s choice.</w:t>
                  </w:r>
                </w:p>
                <w:p w14:paraId="4C8ADD62" w14:textId="77777777" w:rsidR="00B04DCD" w:rsidRPr="00B04DCD" w:rsidRDefault="00B04DCD" w:rsidP="00B04DCD">
                  <w:pPr>
                    <w:spacing w:before="120" w:after="120" w:line="240" w:lineRule="auto"/>
                    <w:rPr>
                      <w:rFonts w:ascii="Arial" w:hAnsi="Arial"/>
                      <w:i/>
                      <w:sz w:val="18"/>
                      <w:szCs w:val="20"/>
                    </w:rPr>
                  </w:pPr>
                  <w:r w:rsidRPr="00B04DCD">
                    <w:rPr>
                      <w:rFonts w:ascii="Arial" w:hAnsi="Arial"/>
                      <w:b/>
                      <w:i/>
                      <w:sz w:val="18"/>
                      <w:szCs w:val="20"/>
                    </w:rPr>
                    <w:t>Presenting your opinion</w:t>
                  </w:r>
                </w:p>
                <w:p w14:paraId="065BDC56" w14:textId="77777777" w:rsidR="00B04DCD" w:rsidRPr="00B04DCD" w:rsidRDefault="00B04DCD" w:rsidP="00B04DCD">
                  <w:pPr>
                    <w:spacing w:before="120" w:after="120" w:line="240" w:lineRule="auto"/>
                    <w:rPr>
                      <w:rFonts w:ascii="Arial" w:hAnsi="Arial"/>
                      <w:sz w:val="16"/>
                      <w:szCs w:val="16"/>
                    </w:rPr>
                  </w:pPr>
                  <w:r w:rsidRPr="00B04DCD">
                    <w:rPr>
                      <w:rFonts w:ascii="Arial" w:hAnsi="Arial"/>
                      <w:sz w:val="16"/>
                      <w:szCs w:val="16"/>
                    </w:rPr>
                    <w:t>Select a text that can be shared as a class, such as a film or TV show, short story, novel, song or poem. After reading, viewing and/or listening to the text, explore students’ opinions on the characters, events and/or settings. Activities could include:</w:t>
                  </w:r>
                </w:p>
                <w:p w14:paraId="0D2079A8" w14:textId="77777777" w:rsidR="00B04DCD" w:rsidRPr="00B04DCD" w:rsidRDefault="00B04DCD" w:rsidP="00B04DCD">
                  <w:pPr>
                    <w:pStyle w:val="bos2"/>
                    <w:numPr>
                      <w:ilvl w:val="0"/>
                      <w:numId w:val="38"/>
                    </w:numPr>
                    <w:ind w:left="284" w:hanging="284"/>
                  </w:pPr>
                  <w:r w:rsidRPr="00B04DCD">
                    <w:t>using gesture/facial expression to indicate preference</w:t>
                  </w:r>
                </w:p>
                <w:p w14:paraId="31E7CE2A" w14:textId="77777777" w:rsidR="00B04DCD" w:rsidRPr="00B04DCD" w:rsidRDefault="00B04DCD" w:rsidP="00B04DCD">
                  <w:pPr>
                    <w:pStyle w:val="bos2"/>
                    <w:numPr>
                      <w:ilvl w:val="0"/>
                      <w:numId w:val="38"/>
                    </w:numPr>
                    <w:ind w:left="284" w:hanging="284"/>
                  </w:pPr>
                  <w:r w:rsidRPr="00B04DCD">
                    <w:t>selecting a preferred character, event or setting from a list</w:t>
                  </w:r>
                </w:p>
                <w:p w14:paraId="24DCFA93" w14:textId="77777777" w:rsidR="00B04DCD" w:rsidRPr="00B04DCD" w:rsidRDefault="00B04DCD" w:rsidP="00B04DCD">
                  <w:pPr>
                    <w:pStyle w:val="bos2"/>
                    <w:numPr>
                      <w:ilvl w:val="0"/>
                      <w:numId w:val="38"/>
                    </w:numPr>
                    <w:ind w:left="284" w:hanging="284"/>
                  </w:pPr>
                  <w:r w:rsidRPr="00B04DCD">
                    <w:t>identifying a preferred character, event, or setting and justifying their choice</w:t>
                  </w:r>
                </w:p>
                <w:p w14:paraId="4C85A0A9" w14:textId="77777777" w:rsidR="00B04DCD" w:rsidRPr="00B04DCD" w:rsidRDefault="00B04DCD" w:rsidP="00B04DCD">
                  <w:pPr>
                    <w:pStyle w:val="bos2"/>
                    <w:numPr>
                      <w:ilvl w:val="0"/>
                      <w:numId w:val="38"/>
                    </w:numPr>
                    <w:ind w:left="284" w:hanging="284"/>
                  </w:pPr>
                  <w:proofErr w:type="gramStart"/>
                  <w:r w:rsidRPr="00B04DCD">
                    <w:t>creating</w:t>
                  </w:r>
                  <w:proofErr w:type="gramEnd"/>
                  <w:r w:rsidRPr="00B04DCD">
                    <w:t xml:space="preserve"> a visual representation of their preferred character, event or setting and explaining why they have chosen this.</w:t>
                  </w:r>
                </w:p>
                <w:p w14:paraId="04D7B35F" w14:textId="244B1CF9" w:rsidR="00386661" w:rsidRPr="00B04DCD" w:rsidRDefault="00386661" w:rsidP="00B04DCD">
                  <w:pPr>
                    <w:spacing w:before="120" w:after="120" w:line="240" w:lineRule="auto"/>
                    <w:rPr>
                      <w:rFonts w:ascii="Arial" w:hAnsi="Arial"/>
                      <w:sz w:val="16"/>
                      <w:szCs w:val="16"/>
                    </w:rPr>
                  </w:pPr>
                </w:p>
              </w:tc>
              <w:tc>
                <w:tcPr>
                  <w:tcW w:w="1934" w:type="dxa"/>
                  <w:shd w:val="clear" w:color="auto" w:fill="auto"/>
                </w:tcPr>
                <w:p w14:paraId="7B4186B1" w14:textId="77777777" w:rsidR="00386661" w:rsidRDefault="00386661" w:rsidP="00FB0487">
                  <w:pPr>
                    <w:rPr>
                      <w:rFonts w:ascii="Arial" w:hAnsi="Arial" w:cs="Arial"/>
                      <w:bCs/>
                      <w:sz w:val="18"/>
                      <w:szCs w:val="18"/>
                      <w:lang w:val="en-US"/>
                    </w:rPr>
                  </w:pPr>
                </w:p>
                <w:p w14:paraId="24291C99" w14:textId="5920F2ED" w:rsidR="00F82FFB" w:rsidRPr="005332C0" w:rsidRDefault="00F82FFB" w:rsidP="00F82FFB">
                  <w:pPr>
                    <w:rPr>
                      <w:rFonts w:ascii="Arial" w:hAnsi="Arial" w:cs="Arial"/>
                      <w:bCs/>
                      <w:sz w:val="18"/>
                      <w:szCs w:val="18"/>
                      <w:lang w:val="en-US"/>
                    </w:rPr>
                  </w:pPr>
                </w:p>
              </w:tc>
            </w:tr>
            <w:tr w:rsidR="00386661" w:rsidRPr="005332C0" w14:paraId="7D7F2361" w14:textId="77777777" w:rsidTr="00386661">
              <w:tc>
                <w:tcPr>
                  <w:tcW w:w="4868" w:type="dxa"/>
                  <w:shd w:val="clear" w:color="auto" w:fill="auto"/>
                </w:tcPr>
                <w:p w14:paraId="4CB13098" w14:textId="70FCF741" w:rsidR="00B04DCD" w:rsidRDefault="00B04DCD" w:rsidP="00B04DCD">
                  <w:pPr>
                    <w:spacing w:before="120" w:after="120" w:line="240" w:lineRule="auto"/>
                    <w:rPr>
                      <w:rFonts w:ascii="Arial" w:hAnsi="Arial"/>
                      <w:b/>
                      <w:sz w:val="18"/>
                      <w:szCs w:val="20"/>
                    </w:rPr>
                  </w:pPr>
                  <w:r>
                    <w:rPr>
                      <w:rFonts w:ascii="Arial" w:hAnsi="Arial"/>
                      <w:b/>
                      <w:sz w:val="18"/>
                      <w:szCs w:val="20"/>
                    </w:rPr>
                    <w:t xml:space="preserve">Tuesday – </w:t>
                  </w:r>
                </w:p>
                <w:p w14:paraId="44A20944" w14:textId="77777777" w:rsidR="00B04DCD" w:rsidRDefault="00B04DCD" w:rsidP="00B04DCD">
                  <w:pPr>
                    <w:spacing w:before="120" w:after="120" w:line="240" w:lineRule="auto"/>
                    <w:rPr>
                      <w:rFonts w:ascii="Arial" w:hAnsi="Arial"/>
                      <w:color w:val="0070C0"/>
                      <w:sz w:val="16"/>
                      <w:szCs w:val="20"/>
                    </w:rPr>
                  </w:pPr>
                  <w:r w:rsidRPr="003359D5">
                    <w:rPr>
                      <w:rFonts w:ascii="Arial" w:hAnsi="Arial"/>
                      <w:color w:val="0070C0"/>
                      <w:sz w:val="16"/>
                      <w:szCs w:val="20"/>
                    </w:rPr>
                    <w:lastRenderedPageBreak/>
                    <w:t>Open the session by reading a short story to the students – focus: Modelled reading and comprehension.</w:t>
                  </w:r>
                  <w:r>
                    <w:rPr>
                      <w:rFonts w:ascii="Arial" w:hAnsi="Arial"/>
                      <w:color w:val="0070C0"/>
                      <w:sz w:val="16"/>
                      <w:szCs w:val="20"/>
                    </w:rPr>
                    <w:t xml:space="preserve"> Book – Teacher’s choice.</w:t>
                  </w:r>
                </w:p>
                <w:p w14:paraId="607B0223" w14:textId="77777777" w:rsidR="00A952A5" w:rsidRDefault="00A952A5" w:rsidP="00A952A5">
                  <w:pPr>
                    <w:rPr>
                      <w:rFonts w:ascii="Arial" w:hAnsi="Arial"/>
                      <w:sz w:val="16"/>
                      <w:szCs w:val="16"/>
                    </w:rPr>
                  </w:pPr>
                  <w:r w:rsidRPr="00A952A5">
                    <w:rPr>
                      <w:rFonts w:ascii="Arial" w:hAnsi="Arial"/>
                      <w:sz w:val="16"/>
                      <w:szCs w:val="16"/>
                    </w:rPr>
                    <w:t>Organise students into groups based on their preferences</w:t>
                  </w:r>
                  <w:r>
                    <w:rPr>
                      <w:rFonts w:ascii="Arial" w:hAnsi="Arial"/>
                      <w:sz w:val="16"/>
                      <w:szCs w:val="16"/>
                    </w:rPr>
                    <w:t xml:space="preserve"> from the previous session</w:t>
                  </w:r>
                  <w:r w:rsidRPr="00A952A5">
                    <w:rPr>
                      <w:rFonts w:ascii="Arial" w:hAnsi="Arial"/>
                      <w:sz w:val="16"/>
                      <w:szCs w:val="16"/>
                    </w:rPr>
                    <w:t xml:space="preserve">, </w:t>
                  </w:r>
                  <w:proofErr w:type="spellStart"/>
                  <w:r w:rsidRPr="00A952A5">
                    <w:rPr>
                      <w:rFonts w:ascii="Arial" w:hAnsi="Arial"/>
                      <w:sz w:val="16"/>
                      <w:szCs w:val="16"/>
                    </w:rPr>
                    <w:t>eg</w:t>
                  </w:r>
                  <w:proofErr w:type="spellEnd"/>
                  <w:r w:rsidRPr="00A952A5">
                    <w:rPr>
                      <w:rFonts w:ascii="Arial" w:hAnsi="Arial"/>
                      <w:sz w:val="16"/>
                      <w:szCs w:val="16"/>
                    </w:rPr>
                    <w:t xml:space="preserve"> all students who preferred a character in the same group. </w:t>
                  </w:r>
                </w:p>
                <w:p w14:paraId="5169CAA6" w14:textId="6A0DE150" w:rsidR="005A6793" w:rsidRPr="00A952A5" w:rsidRDefault="00A952A5" w:rsidP="00A952A5">
                  <w:pPr>
                    <w:rPr>
                      <w:rFonts w:ascii="Arial" w:hAnsi="Arial" w:cs="Arial"/>
                      <w:b/>
                      <w:bCs/>
                      <w:sz w:val="18"/>
                      <w:szCs w:val="18"/>
                      <w:lang w:val="en-US"/>
                    </w:rPr>
                  </w:pPr>
                  <w:r w:rsidRPr="00A952A5">
                    <w:rPr>
                      <w:rFonts w:ascii="Arial" w:hAnsi="Arial"/>
                      <w:sz w:val="16"/>
                      <w:szCs w:val="16"/>
                    </w:rPr>
                    <w:t xml:space="preserve">As a group, students provide a list of reasons why this is their preferred character, event or setting. Groups take turns to present one justification for their preference. Encourage students to use appropriate language when expressing a difference of opinion and to support their reasons with examples. As a class, students can vote for the most persuasive group. </w:t>
                  </w:r>
                  <w:r w:rsidRPr="00A952A5">
                    <w:rPr>
                      <w:rFonts w:ascii="Arial" w:hAnsi="Arial"/>
                      <w:i/>
                      <w:sz w:val="16"/>
                      <w:szCs w:val="16"/>
                    </w:rPr>
                    <w:t>(Alternatively, this could be done as a class debate.)</w:t>
                  </w:r>
                </w:p>
              </w:tc>
              <w:tc>
                <w:tcPr>
                  <w:tcW w:w="1934" w:type="dxa"/>
                  <w:shd w:val="clear" w:color="auto" w:fill="auto"/>
                </w:tcPr>
                <w:p w14:paraId="5437D8A5" w14:textId="04609C24" w:rsidR="00F82FFB" w:rsidRPr="005332C0" w:rsidRDefault="00F82FFB" w:rsidP="00FB0487">
                  <w:pPr>
                    <w:rPr>
                      <w:rFonts w:ascii="Arial" w:hAnsi="Arial" w:cs="Arial"/>
                      <w:bCs/>
                      <w:sz w:val="18"/>
                      <w:szCs w:val="18"/>
                      <w:lang w:val="en-US"/>
                    </w:rPr>
                  </w:pPr>
                </w:p>
              </w:tc>
            </w:tr>
            <w:tr w:rsidR="00A952A5" w:rsidRPr="005332C0" w14:paraId="7CB93FD7" w14:textId="77777777" w:rsidTr="00386661">
              <w:tc>
                <w:tcPr>
                  <w:tcW w:w="4868" w:type="dxa"/>
                  <w:shd w:val="clear" w:color="auto" w:fill="auto"/>
                </w:tcPr>
                <w:p w14:paraId="174A4B93" w14:textId="5BCBD869" w:rsidR="00A952A5" w:rsidRDefault="00A952A5" w:rsidP="00B04DCD">
                  <w:pPr>
                    <w:spacing w:before="120" w:after="120" w:line="240" w:lineRule="auto"/>
                    <w:rPr>
                      <w:rFonts w:ascii="Arial" w:hAnsi="Arial"/>
                      <w:b/>
                      <w:sz w:val="18"/>
                      <w:szCs w:val="20"/>
                    </w:rPr>
                  </w:pPr>
                  <w:r>
                    <w:rPr>
                      <w:rFonts w:ascii="Arial" w:hAnsi="Arial"/>
                      <w:b/>
                      <w:sz w:val="18"/>
                      <w:szCs w:val="20"/>
                    </w:rPr>
                    <w:lastRenderedPageBreak/>
                    <w:t xml:space="preserve">Thursday – </w:t>
                  </w:r>
                </w:p>
                <w:p w14:paraId="18420006" w14:textId="77777777" w:rsidR="00A952A5" w:rsidRDefault="00A952A5" w:rsidP="00B04DCD">
                  <w:pPr>
                    <w:spacing w:before="120" w:after="120" w:line="240" w:lineRule="auto"/>
                    <w:rPr>
                      <w:rFonts w:ascii="Arial" w:hAnsi="Arial"/>
                      <w:color w:val="0070C0"/>
                      <w:sz w:val="16"/>
                      <w:szCs w:val="20"/>
                    </w:rPr>
                  </w:pPr>
                  <w:r w:rsidRPr="003359D5">
                    <w:rPr>
                      <w:rFonts w:ascii="Arial" w:hAnsi="Arial"/>
                      <w:color w:val="0070C0"/>
                      <w:sz w:val="16"/>
                      <w:szCs w:val="20"/>
                    </w:rPr>
                    <w:t>Open the session by reading a short story to the students – focus: Modelled reading and comprehension.</w:t>
                  </w:r>
                  <w:r>
                    <w:rPr>
                      <w:rFonts w:ascii="Arial" w:hAnsi="Arial"/>
                      <w:color w:val="0070C0"/>
                      <w:sz w:val="16"/>
                      <w:szCs w:val="20"/>
                    </w:rPr>
                    <w:t xml:space="preserve"> Book – Teacher’s choice.</w:t>
                  </w:r>
                </w:p>
                <w:p w14:paraId="210F940D" w14:textId="77777777" w:rsidR="00A952A5" w:rsidRPr="00A952A5" w:rsidRDefault="00A952A5" w:rsidP="00B04DCD">
                  <w:pPr>
                    <w:spacing w:before="120" w:after="120" w:line="240" w:lineRule="auto"/>
                    <w:rPr>
                      <w:rFonts w:ascii="Arial" w:hAnsi="Arial" w:cs="Arial"/>
                      <w:sz w:val="16"/>
                      <w:szCs w:val="16"/>
                    </w:rPr>
                  </w:pPr>
                  <w:r w:rsidRPr="00A952A5">
                    <w:rPr>
                      <w:rFonts w:ascii="Arial" w:hAnsi="Arial" w:cs="Arial"/>
                      <w:sz w:val="16"/>
                      <w:szCs w:val="16"/>
                    </w:rPr>
                    <w:t>Students prepare a presentation to the class to share their overall opinion of the text. This may be done through:</w:t>
                  </w:r>
                </w:p>
                <w:p w14:paraId="6DAF6FBE" w14:textId="77777777" w:rsidR="00A952A5" w:rsidRPr="00A952A5" w:rsidRDefault="00A952A5" w:rsidP="00B04DCD">
                  <w:pPr>
                    <w:pStyle w:val="bos2"/>
                    <w:numPr>
                      <w:ilvl w:val="0"/>
                      <w:numId w:val="38"/>
                    </w:numPr>
                    <w:ind w:left="284" w:hanging="284"/>
                    <w:rPr>
                      <w:rFonts w:cs="Arial"/>
                    </w:rPr>
                  </w:pPr>
                  <w:r w:rsidRPr="00A952A5">
                    <w:rPr>
                      <w:rFonts w:cs="Arial"/>
                    </w:rPr>
                    <w:t>selecting a variety of symbols/images to demonstrate their opinion of the text</w:t>
                  </w:r>
                </w:p>
                <w:p w14:paraId="6EE67ED7" w14:textId="77777777" w:rsidR="00A952A5" w:rsidRDefault="00A952A5" w:rsidP="00A952A5">
                  <w:pPr>
                    <w:pStyle w:val="bos2"/>
                    <w:numPr>
                      <w:ilvl w:val="0"/>
                      <w:numId w:val="38"/>
                    </w:numPr>
                    <w:ind w:left="284" w:hanging="284"/>
                    <w:rPr>
                      <w:rFonts w:cs="Arial"/>
                    </w:rPr>
                  </w:pPr>
                  <w:r w:rsidRPr="00A952A5">
                    <w:rPr>
                      <w:rFonts w:cs="Arial"/>
                    </w:rPr>
                    <w:t>creating a multimedia presentation of their opinion of the text</w:t>
                  </w:r>
                </w:p>
                <w:p w14:paraId="69887AAB" w14:textId="1B9CEC67" w:rsidR="00A952A5" w:rsidRPr="00A952A5" w:rsidRDefault="00A952A5" w:rsidP="00A952A5">
                  <w:pPr>
                    <w:pStyle w:val="bos2"/>
                    <w:numPr>
                      <w:ilvl w:val="0"/>
                      <w:numId w:val="38"/>
                    </w:numPr>
                    <w:ind w:left="284" w:hanging="284"/>
                    <w:rPr>
                      <w:rFonts w:cs="Arial"/>
                    </w:rPr>
                  </w:pPr>
                  <w:proofErr w:type="gramStart"/>
                  <w:r w:rsidRPr="00A952A5">
                    <w:rPr>
                      <w:rFonts w:cs="Arial"/>
                    </w:rPr>
                    <w:t>writing</w:t>
                  </w:r>
                  <w:proofErr w:type="gramEnd"/>
                  <w:r w:rsidRPr="00A952A5">
                    <w:rPr>
                      <w:rFonts w:cs="Arial"/>
                    </w:rPr>
                    <w:t xml:space="preserve"> a persuasive response and sharing it with the class through an oral reading or podcast (the reading may be done by the student or another nominated person).</w:t>
                  </w:r>
                </w:p>
              </w:tc>
              <w:tc>
                <w:tcPr>
                  <w:tcW w:w="1934" w:type="dxa"/>
                  <w:vMerge w:val="restart"/>
                  <w:shd w:val="clear" w:color="auto" w:fill="auto"/>
                </w:tcPr>
                <w:p w14:paraId="42F45D80" w14:textId="77777777" w:rsidR="00A952A5" w:rsidRDefault="00A952A5" w:rsidP="00A952A5">
                  <w:pPr>
                    <w:spacing w:before="120" w:after="120" w:line="240" w:lineRule="auto"/>
                    <w:rPr>
                      <w:rFonts w:ascii="Arial" w:hAnsi="Arial"/>
                      <w:sz w:val="16"/>
                      <w:szCs w:val="16"/>
                    </w:rPr>
                  </w:pPr>
                </w:p>
                <w:p w14:paraId="6A705BFB" w14:textId="77777777" w:rsidR="00A952A5" w:rsidRPr="00A952A5" w:rsidRDefault="00A952A5" w:rsidP="00A952A5">
                  <w:pPr>
                    <w:spacing w:before="120" w:after="120" w:line="240" w:lineRule="auto"/>
                    <w:rPr>
                      <w:rFonts w:ascii="Arial" w:hAnsi="Arial"/>
                      <w:sz w:val="16"/>
                      <w:szCs w:val="16"/>
                    </w:rPr>
                  </w:pPr>
                  <w:r w:rsidRPr="00A952A5">
                    <w:rPr>
                      <w:rFonts w:ascii="Arial" w:hAnsi="Arial"/>
                      <w:sz w:val="16"/>
                      <w:szCs w:val="16"/>
                    </w:rPr>
                    <w:t>Presentation tools, such as:</w:t>
                  </w:r>
                </w:p>
                <w:p w14:paraId="7385A796" w14:textId="77777777" w:rsidR="00A952A5" w:rsidRPr="00A952A5" w:rsidRDefault="00A952A5" w:rsidP="00A952A5">
                  <w:pPr>
                    <w:pStyle w:val="bos2"/>
                    <w:numPr>
                      <w:ilvl w:val="0"/>
                      <w:numId w:val="38"/>
                    </w:numPr>
                    <w:spacing w:after="60"/>
                    <w:ind w:left="284" w:hanging="284"/>
                  </w:pPr>
                  <w:r w:rsidRPr="00A952A5">
                    <w:t>PowerPoint</w:t>
                  </w:r>
                </w:p>
                <w:p w14:paraId="697B2BE9" w14:textId="77777777" w:rsidR="00A952A5" w:rsidRPr="00A952A5" w:rsidRDefault="00A952A5" w:rsidP="00A952A5">
                  <w:pPr>
                    <w:pStyle w:val="bos2"/>
                    <w:numPr>
                      <w:ilvl w:val="0"/>
                      <w:numId w:val="38"/>
                    </w:numPr>
                    <w:spacing w:after="60"/>
                    <w:ind w:left="284" w:hanging="284"/>
                  </w:pPr>
                  <w:r w:rsidRPr="00A952A5">
                    <w:t>Photo Story</w:t>
                  </w:r>
                </w:p>
                <w:p w14:paraId="355084C1" w14:textId="77777777" w:rsidR="00A952A5" w:rsidRPr="00A952A5" w:rsidRDefault="00A952A5" w:rsidP="00A952A5">
                  <w:pPr>
                    <w:pStyle w:val="bos2"/>
                    <w:numPr>
                      <w:ilvl w:val="0"/>
                      <w:numId w:val="38"/>
                    </w:numPr>
                    <w:spacing w:after="60"/>
                    <w:ind w:left="284" w:hanging="284"/>
                  </w:pPr>
                  <w:r w:rsidRPr="00A952A5">
                    <w:t>Movie Maker</w:t>
                  </w:r>
                </w:p>
                <w:p w14:paraId="6D01A44C" w14:textId="77777777" w:rsidR="00A952A5" w:rsidRPr="00A952A5" w:rsidRDefault="00A952A5" w:rsidP="00A952A5">
                  <w:pPr>
                    <w:pStyle w:val="bos2"/>
                    <w:numPr>
                      <w:ilvl w:val="0"/>
                      <w:numId w:val="38"/>
                    </w:numPr>
                    <w:ind w:left="284" w:hanging="284"/>
                  </w:pPr>
                  <w:proofErr w:type="spellStart"/>
                  <w:r w:rsidRPr="00A952A5">
                    <w:t>Animoto</w:t>
                  </w:r>
                  <w:proofErr w:type="spellEnd"/>
                </w:p>
                <w:p w14:paraId="7308DCAF" w14:textId="77777777" w:rsidR="00A952A5" w:rsidRPr="00A952A5" w:rsidRDefault="00A952A5" w:rsidP="00A952A5">
                  <w:pPr>
                    <w:pStyle w:val="bos2"/>
                    <w:numPr>
                      <w:ilvl w:val="0"/>
                      <w:numId w:val="0"/>
                    </w:numPr>
                  </w:pPr>
                  <w:r w:rsidRPr="00A952A5">
                    <w:t xml:space="preserve">Audio software, such as: </w:t>
                  </w:r>
                </w:p>
                <w:p w14:paraId="36072720" w14:textId="77777777" w:rsidR="00A952A5" w:rsidRPr="00A952A5" w:rsidRDefault="00A952A5" w:rsidP="00A952A5">
                  <w:pPr>
                    <w:pStyle w:val="bos2"/>
                    <w:numPr>
                      <w:ilvl w:val="0"/>
                      <w:numId w:val="38"/>
                    </w:numPr>
                    <w:spacing w:after="60"/>
                    <w:ind w:left="284" w:hanging="284"/>
                  </w:pPr>
                  <w:r w:rsidRPr="00A952A5">
                    <w:t>Audacity</w:t>
                  </w:r>
                </w:p>
                <w:p w14:paraId="4B74D2B6" w14:textId="77777777" w:rsidR="00A952A5" w:rsidRPr="00A952A5" w:rsidRDefault="00A952A5" w:rsidP="00A952A5">
                  <w:pPr>
                    <w:pStyle w:val="bos2"/>
                    <w:numPr>
                      <w:ilvl w:val="0"/>
                      <w:numId w:val="38"/>
                    </w:numPr>
                    <w:ind w:left="284" w:hanging="284"/>
                  </w:pPr>
                  <w:r w:rsidRPr="00A952A5">
                    <w:t>GarageBand</w:t>
                  </w:r>
                </w:p>
                <w:p w14:paraId="2A2F8976" w14:textId="73CB9DEB" w:rsidR="00A952A5" w:rsidRPr="00A952A5" w:rsidRDefault="00A952A5" w:rsidP="00FB0487">
                  <w:pPr>
                    <w:rPr>
                      <w:rFonts w:ascii="Arial" w:hAnsi="Arial"/>
                      <w:sz w:val="16"/>
                      <w:szCs w:val="16"/>
                    </w:rPr>
                  </w:pPr>
                  <w:r w:rsidRPr="00A952A5">
                    <w:rPr>
                      <w:rFonts w:ascii="Arial" w:hAnsi="Arial"/>
                      <w:sz w:val="16"/>
                      <w:szCs w:val="16"/>
                    </w:rPr>
                    <w:t xml:space="preserve">Webserver for </w:t>
                  </w:r>
                  <w:r w:rsidRPr="00A952A5">
                    <w:rPr>
                      <w:rFonts w:ascii="Arial" w:hAnsi="Arial" w:cs="Arial"/>
                      <w:sz w:val="16"/>
                      <w:szCs w:val="16"/>
                    </w:rPr>
                    <w:t xml:space="preserve">publishing podcasts, such as </w:t>
                  </w:r>
                  <w:hyperlink r:id="rId22" w:history="1">
                    <w:r w:rsidRPr="00A952A5">
                      <w:rPr>
                        <w:rStyle w:val="Hyperlink"/>
                        <w:rFonts w:ascii="Arial" w:hAnsi="Arial" w:cs="Arial"/>
                        <w:sz w:val="16"/>
                        <w:szCs w:val="16"/>
                      </w:rPr>
                      <w:t>Blogger</w:t>
                    </w:r>
                  </w:hyperlink>
                  <w:r w:rsidRPr="00A952A5">
                    <w:rPr>
                      <w:sz w:val="16"/>
                      <w:szCs w:val="16"/>
                    </w:rPr>
                    <w:t xml:space="preserve"> </w:t>
                  </w:r>
                </w:p>
              </w:tc>
            </w:tr>
            <w:tr w:rsidR="00A952A5" w:rsidRPr="005332C0" w14:paraId="6EA0F4A2" w14:textId="77777777" w:rsidTr="00386661">
              <w:tc>
                <w:tcPr>
                  <w:tcW w:w="4868" w:type="dxa"/>
                  <w:shd w:val="clear" w:color="auto" w:fill="auto"/>
                </w:tcPr>
                <w:p w14:paraId="2FD5CBE3" w14:textId="77777777" w:rsidR="00A952A5" w:rsidRDefault="00A952A5" w:rsidP="00B04DCD">
                  <w:pPr>
                    <w:spacing w:before="120" w:after="120" w:line="240" w:lineRule="auto"/>
                    <w:rPr>
                      <w:rFonts w:ascii="Arial" w:hAnsi="Arial"/>
                      <w:b/>
                      <w:sz w:val="18"/>
                      <w:szCs w:val="20"/>
                    </w:rPr>
                  </w:pPr>
                  <w:r>
                    <w:rPr>
                      <w:rFonts w:ascii="Arial" w:hAnsi="Arial"/>
                      <w:b/>
                      <w:sz w:val="18"/>
                      <w:szCs w:val="20"/>
                    </w:rPr>
                    <w:t xml:space="preserve">Friday – </w:t>
                  </w:r>
                </w:p>
                <w:p w14:paraId="37FB7FA2" w14:textId="77777777" w:rsidR="00A952A5" w:rsidRDefault="00A952A5" w:rsidP="00B04DCD">
                  <w:pPr>
                    <w:spacing w:before="120" w:after="120" w:line="240" w:lineRule="auto"/>
                    <w:rPr>
                      <w:rFonts w:ascii="Arial" w:hAnsi="Arial"/>
                      <w:color w:val="0070C0"/>
                      <w:sz w:val="16"/>
                      <w:szCs w:val="20"/>
                    </w:rPr>
                  </w:pPr>
                  <w:r w:rsidRPr="003359D5">
                    <w:rPr>
                      <w:rFonts w:ascii="Arial" w:hAnsi="Arial"/>
                      <w:color w:val="0070C0"/>
                      <w:sz w:val="16"/>
                      <w:szCs w:val="20"/>
                    </w:rPr>
                    <w:t>Open the session by reading a short story to the students – focus: Modelled reading and comprehension.</w:t>
                  </w:r>
                  <w:r>
                    <w:rPr>
                      <w:rFonts w:ascii="Arial" w:hAnsi="Arial"/>
                      <w:color w:val="0070C0"/>
                      <w:sz w:val="16"/>
                      <w:szCs w:val="20"/>
                    </w:rPr>
                    <w:t xml:space="preserve"> Book – Teacher’s choice.</w:t>
                  </w:r>
                </w:p>
                <w:p w14:paraId="6E25ED47" w14:textId="6E8E5DAB" w:rsidR="00A952A5" w:rsidRDefault="00A952A5" w:rsidP="00B04DCD">
                  <w:pPr>
                    <w:spacing w:before="120" w:after="120" w:line="240" w:lineRule="auto"/>
                    <w:rPr>
                      <w:rFonts w:ascii="Arial" w:hAnsi="Arial"/>
                      <w:color w:val="0070C0"/>
                      <w:sz w:val="16"/>
                      <w:szCs w:val="20"/>
                    </w:rPr>
                  </w:pPr>
                  <w:r>
                    <w:rPr>
                      <w:rFonts w:ascii="Arial" w:hAnsi="Arial"/>
                      <w:color w:val="0070C0"/>
                      <w:sz w:val="16"/>
                      <w:szCs w:val="20"/>
                    </w:rPr>
                    <w:t>Students continue with/complete their presentation from the previous lesson</w:t>
                  </w:r>
                  <w:r w:rsidR="007E0CCA">
                    <w:rPr>
                      <w:rFonts w:ascii="Arial" w:hAnsi="Arial"/>
                      <w:color w:val="0070C0"/>
                      <w:sz w:val="16"/>
                      <w:szCs w:val="20"/>
                    </w:rPr>
                    <w:t>, and present to the class</w:t>
                  </w:r>
                  <w:r>
                    <w:rPr>
                      <w:rFonts w:ascii="Arial" w:hAnsi="Arial"/>
                      <w:color w:val="0070C0"/>
                      <w:sz w:val="16"/>
                      <w:szCs w:val="20"/>
                    </w:rPr>
                    <w:t>.</w:t>
                  </w:r>
                </w:p>
                <w:p w14:paraId="6993959F" w14:textId="77777777" w:rsidR="00A952A5" w:rsidRDefault="00A952A5" w:rsidP="00B04DCD">
                  <w:pPr>
                    <w:spacing w:before="120" w:after="120" w:line="240" w:lineRule="auto"/>
                    <w:rPr>
                      <w:rFonts w:ascii="Arial" w:hAnsi="Arial"/>
                      <w:b/>
                      <w:sz w:val="18"/>
                      <w:szCs w:val="20"/>
                    </w:rPr>
                  </w:pPr>
                </w:p>
              </w:tc>
              <w:tc>
                <w:tcPr>
                  <w:tcW w:w="1934" w:type="dxa"/>
                  <w:vMerge/>
                  <w:shd w:val="clear" w:color="auto" w:fill="auto"/>
                </w:tcPr>
                <w:p w14:paraId="5DDFD2A5" w14:textId="77777777" w:rsidR="00A952A5" w:rsidRPr="005332C0" w:rsidRDefault="00A952A5" w:rsidP="00FB0487">
                  <w:pPr>
                    <w:rPr>
                      <w:rFonts w:ascii="Arial" w:hAnsi="Arial" w:cs="Arial"/>
                      <w:bCs/>
                      <w:sz w:val="18"/>
                      <w:szCs w:val="18"/>
                      <w:lang w:val="en-US"/>
                    </w:rPr>
                  </w:pPr>
                </w:p>
              </w:tc>
            </w:tr>
            <w:tr w:rsidR="00386661" w:rsidRPr="005332C0" w14:paraId="34208CBD" w14:textId="77777777" w:rsidTr="00386661">
              <w:tc>
                <w:tcPr>
                  <w:tcW w:w="4868" w:type="dxa"/>
                  <w:shd w:val="clear" w:color="auto" w:fill="auto"/>
                </w:tcPr>
                <w:p w14:paraId="42EDF487" w14:textId="77777777" w:rsidR="005A6793" w:rsidRDefault="005A6793" w:rsidP="005A6793">
                  <w:pPr>
                    <w:rPr>
                      <w:rFonts w:ascii="Arial" w:hAnsi="Arial" w:cs="Arial"/>
                      <w:b/>
                      <w:bCs/>
                      <w:sz w:val="18"/>
                      <w:szCs w:val="20"/>
                      <w:lang w:val="en-US"/>
                    </w:rPr>
                  </w:pPr>
                  <w:r w:rsidRPr="00BA17B5">
                    <w:rPr>
                      <w:rFonts w:ascii="Arial" w:hAnsi="Arial" w:cs="Arial"/>
                      <w:b/>
                      <w:bCs/>
                      <w:sz w:val="18"/>
                      <w:szCs w:val="20"/>
                      <w:lang w:val="en-US"/>
                    </w:rPr>
                    <w:t>Student Differentiation:</w:t>
                  </w:r>
                </w:p>
                <w:p w14:paraId="3DCAC578" w14:textId="77777777" w:rsidR="005A6793" w:rsidRPr="00BA17B5" w:rsidRDefault="005A6793" w:rsidP="005A6793">
                  <w:pPr>
                    <w:rPr>
                      <w:rFonts w:ascii="Arial" w:hAnsi="Arial" w:cs="Arial"/>
                      <w:b/>
                      <w:bCs/>
                      <w:sz w:val="18"/>
                      <w:szCs w:val="20"/>
                      <w:lang w:val="en-US"/>
                    </w:rPr>
                  </w:pPr>
                </w:p>
                <w:p w14:paraId="2706720C" w14:textId="77777777" w:rsidR="005A6793" w:rsidRDefault="005A6793" w:rsidP="005A6793">
                  <w:pPr>
                    <w:rPr>
                      <w:rFonts w:ascii="Arial" w:hAnsi="Arial" w:cs="Arial"/>
                      <w:bCs/>
                      <w:sz w:val="18"/>
                      <w:szCs w:val="20"/>
                      <w:lang w:val="en-US"/>
                    </w:rPr>
                  </w:pPr>
                </w:p>
                <w:p w14:paraId="3D520DF3" w14:textId="77777777" w:rsidR="005A6793" w:rsidRDefault="005A6793" w:rsidP="005A6793">
                  <w:pPr>
                    <w:rPr>
                      <w:rFonts w:ascii="Arial" w:hAnsi="Arial" w:cs="Arial"/>
                      <w:bCs/>
                      <w:sz w:val="18"/>
                      <w:szCs w:val="20"/>
                      <w:lang w:val="en-US"/>
                    </w:rPr>
                  </w:pPr>
                </w:p>
                <w:p w14:paraId="2F0B5918" w14:textId="4682164F" w:rsidR="00386661" w:rsidRPr="005332C0" w:rsidRDefault="00386661" w:rsidP="00947275">
                  <w:pPr>
                    <w:spacing w:after="0" w:line="240" w:lineRule="auto"/>
                    <w:rPr>
                      <w:rFonts w:ascii="Arial" w:hAnsi="Arial" w:cs="Arial"/>
                      <w:b/>
                      <w:bCs/>
                      <w:sz w:val="18"/>
                      <w:szCs w:val="18"/>
                      <w:lang w:val="en-US"/>
                    </w:rPr>
                  </w:pPr>
                </w:p>
              </w:tc>
              <w:tc>
                <w:tcPr>
                  <w:tcW w:w="1934" w:type="dxa"/>
                  <w:shd w:val="clear" w:color="auto" w:fill="auto"/>
                </w:tcPr>
                <w:p w14:paraId="677CA706" w14:textId="4ACDAAB8" w:rsidR="00386661" w:rsidRPr="005332C0" w:rsidRDefault="00386661" w:rsidP="00FB0487">
                  <w:pPr>
                    <w:rPr>
                      <w:rFonts w:ascii="Arial" w:hAnsi="Arial" w:cs="Arial"/>
                      <w:bCs/>
                      <w:sz w:val="18"/>
                      <w:szCs w:val="18"/>
                      <w:lang w:val="en-US"/>
                    </w:rPr>
                  </w:pPr>
                </w:p>
              </w:tc>
            </w:tr>
          </w:tbl>
          <w:p w14:paraId="4C8B47F2" w14:textId="77777777" w:rsidR="00AC27C1" w:rsidRPr="005332C0" w:rsidRDefault="00AC27C1" w:rsidP="007A3AE0">
            <w:pPr>
              <w:autoSpaceDE w:val="0"/>
              <w:autoSpaceDN w:val="0"/>
              <w:adjustRightInd w:val="0"/>
              <w:spacing w:before="120"/>
              <w:rPr>
                <w:rFonts w:ascii="Arial" w:hAnsi="Arial" w:cs="Arial"/>
                <w:sz w:val="20"/>
                <w:szCs w:val="20"/>
              </w:rPr>
            </w:pPr>
          </w:p>
          <w:p w14:paraId="1653EA54" w14:textId="3D9B45D3" w:rsidR="00AC27C1" w:rsidRPr="005332C0" w:rsidRDefault="00A952A5" w:rsidP="007A3AE0">
            <w:pPr>
              <w:autoSpaceDE w:val="0"/>
              <w:autoSpaceDN w:val="0"/>
              <w:adjustRightInd w:val="0"/>
              <w:spacing w:before="120"/>
              <w:rPr>
                <w:rFonts w:ascii="Arial" w:hAnsi="Arial" w:cs="Arial"/>
                <w:b/>
                <w:sz w:val="24"/>
                <w:szCs w:val="24"/>
              </w:rPr>
            </w:pPr>
            <w:r>
              <w:rPr>
                <w:rFonts w:ascii="Arial" w:hAnsi="Arial" w:cs="Arial"/>
                <w:b/>
                <w:sz w:val="24"/>
                <w:szCs w:val="24"/>
              </w:rPr>
              <w:t>Week</w:t>
            </w:r>
            <w:r w:rsidR="00386661" w:rsidRPr="005332C0">
              <w:rPr>
                <w:rFonts w:ascii="Arial" w:hAnsi="Arial" w:cs="Arial"/>
                <w:b/>
                <w:sz w:val="24"/>
                <w:szCs w:val="24"/>
              </w:rPr>
              <w:t xml:space="preserve"> 7 - </w:t>
            </w:r>
          </w:p>
          <w:tbl>
            <w:tblPr>
              <w:tblpPr w:leftFromText="180" w:rightFromText="180" w:vertAnchor="text" w:tblpX="1720" w:tblpY="1"/>
              <w:tblOverlap w:val="neve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8"/>
              <w:gridCol w:w="1931"/>
            </w:tblGrid>
            <w:tr w:rsidR="00386661" w:rsidRPr="005332C0" w14:paraId="405F36D8" w14:textId="77777777" w:rsidTr="009A6996">
              <w:tc>
                <w:tcPr>
                  <w:tcW w:w="4868" w:type="dxa"/>
                  <w:shd w:val="clear" w:color="auto" w:fill="auto"/>
                </w:tcPr>
                <w:p w14:paraId="36B18F1F" w14:textId="77777777" w:rsidR="00386661" w:rsidRPr="005332C0" w:rsidRDefault="00386661" w:rsidP="00FB0487">
                  <w:pPr>
                    <w:jc w:val="center"/>
                    <w:rPr>
                      <w:rFonts w:ascii="Arial" w:hAnsi="Arial" w:cs="Arial"/>
                      <w:b/>
                      <w:bCs/>
                      <w:sz w:val="18"/>
                      <w:szCs w:val="18"/>
                      <w:lang w:val="en-US"/>
                    </w:rPr>
                  </w:pPr>
                  <w:r w:rsidRPr="005332C0">
                    <w:rPr>
                      <w:rFonts w:ascii="Arial" w:hAnsi="Arial" w:cs="Arial"/>
                      <w:b/>
                      <w:bCs/>
                      <w:sz w:val="18"/>
                      <w:szCs w:val="18"/>
                      <w:lang w:val="en-US"/>
                    </w:rPr>
                    <w:t>Content</w:t>
                  </w:r>
                </w:p>
              </w:tc>
              <w:tc>
                <w:tcPr>
                  <w:tcW w:w="1931" w:type="dxa"/>
                  <w:shd w:val="clear" w:color="auto" w:fill="auto"/>
                </w:tcPr>
                <w:p w14:paraId="54CC6583" w14:textId="77777777" w:rsidR="00386661" w:rsidRPr="005332C0" w:rsidRDefault="00386661" w:rsidP="00FB0487">
                  <w:pPr>
                    <w:jc w:val="center"/>
                    <w:rPr>
                      <w:rFonts w:ascii="Arial" w:hAnsi="Arial" w:cs="Arial"/>
                      <w:b/>
                      <w:bCs/>
                      <w:sz w:val="18"/>
                      <w:szCs w:val="18"/>
                      <w:lang w:val="en-US"/>
                    </w:rPr>
                  </w:pPr>
                  <w:r w:rsidRPr="005332C0">
                    <w:rPr>
                      <w:rFonts w:ascii="Arial" w:hAnsi="Arial" w:cs="Arial"/>
                      <w:b/>
                      <w:bCs/>
                      <w:sz w:val="18"/>
                      <w:szCs w:val="18"/>
                      <w:lang w:val="en-US"/>
                    </w:rPr>
                    <w:t>Resources</w:t>
                  </w:r>
                </w:p>
              </w:tc>
            </w:tr>
            <w:tr w:rsidR="00386661" w:rsidRPr="005332C0" w14:paraId="71137D54" w14:textId="77777777" w:rsidTr="009A6996">
              <w:tc>
                <w:tcPr>
                  <w:tcW w:w="4868" w:type="dxa"/>
                  <w:shd w:val="clear" w:color="auto" w:fill="auto"/>
                </w:tcPr>
                <w:p w14:paraId="5735AA6F" w14:textId="3F6D85DE" w:rsidR="00A952A5" w:rsidRPr="00A952A5" w:rsidRDefault="00A952A5" w:rsidP="00A952A5">
                  <w:pPr>
                    <w:rPr>
                      <w:rFonts w:ascii="Arial" w:hAnsi="Arial" w:cs="Arial"/>
                      <w:b/>
                      <w:bCs/>
                      <w:sz w:val="18"/>
                      <w:szCs w:val="18"/>
                      <w:lang w:val="en-US"/>
                    </w:rPr>
                  </w:pPr>
                  <w:r w:rsidRPr="00A952A5">
                    <w:rPr>
                      <w:rFonts w:ascii="Arial" w:hAnsi="Arial" w:cs="Arial"/>
                      <w:b/>
                      <w:bCs/>
                      <w:sz w:val="18"/>
                      <w:szCs w:val="18"/>
                      <w:lang w:val="en-US"/>
                    </w:rPr>
                    <w:t xml:space="preserve">Monday – </w:t>
                  </w:r>
                </w:p>
                <w:p w14:paraId="40D84103" w14:textId="77777777" w:rsidR="00A952A5" w:rsidRPr="00A952A5" w:rsidRDefault="00A952A5" w:rsidP="00A952A5">
                  <w:pPr>
                    <w:rPr>
                      <w:rFonts w:ascii="Arial" w:hAnsi="Arial" w:cs="Arial"/>
                      <w:bCs/>
                      <w:sz w:val="16"/>
                      <w:szCs w:val="18"/>
                      <w:lang w:val="en-US"/>
                    </w:rPr>
                  </w:pPr>
                  <w:r w:rsidRPr="00A952A5">
                    <w:rPr>
                      <w:rFonts w:ascii="Arial" w:hAnsi="Arial" w:cs="Arial"/>
                      <w:bCs/>
                      <w:sz w:val="16"/>
                      <w:szCs w:val="18"/>
                      <w:lang w:val="en-US"/>
                    </w:rPr>
                    <w:t>Open the session by reading a short story to the students – focus: Modelled reading and comprehension. Book – Teacher’s choice.</w:t>
                  </w:r>
                </w:p>
                <w:p w14:paraId="4342DE04" w14:textId="6F0F5E9A" w:rsidR="00A952A5" w:rsidRPr="00A952A5" w:rsidRDefault="00A952A5" w:rsidP="00A952A5">
                  <w:pPr>
                    <w:rPr>
                      <w:rFonts w:ascii="Arial" w:hAnsi="Arial" w:cs="Arial"/>
                      <w:b/>
                      <w:bCs/>
                      <w:i/>
                      <w:sz w:val="18"/>
                      <w:szCs w:val="18"/>
                      <w:lang w:val="en-US"/>
                    </w:rPr>
                  </w:pPr>
                  <w:r w:rsidRPr="00A952A5">
                    <w:rPr>
                      <w:rFonts w:ascii="Arial" w:hAnsi="Arial" w:cs="Arial"/>
                      <w:b/>
                      <w:bCs/>
                      <w:i/>
                      <w:sz w:val="18"/>
                      <w:szCs w:val="18"/>
                      <w:lang w:val="en-US"/>
                    </w:rPr>
                    <w:t>Presenting your opinion</w:t>
                  </w:r>
                  <w:r>
                    <w:rPr>
                      <w:rFonts w:ascii="Arial" w:hAnsi="Arial" w:cs="Arial"/>
                      <w:b/>
                      <w:bCs/>
                      <w:i/>
                      <w:sz w:val="18"/>
                      <w:szCs w:val="18"/>
                      <w:lang w:val="en-US"/>
                    </w:rPr>
                    <w:t xml:space="preserve"> – week 2 </w:t>
                  </w:r>
                </w:p>
                <w:p w14:paraId="2A02907B" w14:textId="727A4337" w:rsidR="00A952A5" w:rsidRDefault="00A952A5" w:rsidP="00A952A5">
                  <w:pPr>
                    <w:rPr>
                      <w:rFonts w:ascii="Arial" w:hAnsi="Arial" w:cs="Arial"/>
                      <w:bCs/>
                      <w:sz w:val="16"/>
                      <w:szCs w:val="18"/>
                      <w:lang w:val="en-US"/>
                    </w:rPr>
                  </w:pPr>
                  <w:r>
                    <w:rPr>
                      <w:rFonts w:ascii="Arial" w:hAnsi="Arial" w:cs="Arial"/>
                      <w:bCs/>
                      <w:sz w:val="16"/>
                      <w:szCs w:val="18"/>
                      <w:lang w:val="en-US"/>
                    </w:rPr>
                    <w:t>Pick something different from the previous week, and have students think about picking a different way to express their opinion.</w:t>
                  </w:r>
                </w:p>
                <w:p w14:paraId="774C15B1" w14:textId="67079C42" w:rsidR="00A952A5" w:rsidRPr="00A952A5" w:rsidRDefault="00A952A5" w:rsidP="007E0CCA">
                  <w:pPr>
                    <w:rPr>
                      <w:rFonts w:ascii="Arial" w:hAnsi="Arial" w:cs="Arial"/>
                      <w:bCs/>
                      <w:sz w:val="16"/>
                      <w:szCs w:val="18"/>
                      <w:lang w:val="en-US"/>
                    </w:rPr>
                  </w:pPr>
                  <w:r w:rsidRPr="00A952A5">
                    <w:rPr>
                      <w:rFonts w:ascii="Arial" w:hAnsi="Arial" w:cs="Arial"/>
                      <w:bCs/>
                      <w:sz w:val="16"/>
                      <w:szCs w:val="18"/>
                      <w:lang w:val="en-US"/>
                    </w:rPr>
                    <w:t>Select a text that can be shared as a class, such as a film or TV show, short story, novel, song or poem. After reading, viewing and/or listening to the text, explore students’ opinions on the characters, events and/or settings. Activities could include:</w:t>
                  </w:r>
                </w:p>
                <w:p w14:paraId="3CE92A20" w14:textId="4FFD6056" w:rsidR="00A952A5" w:rsidRPr="00A952A5" w:rsidRDefault="007E0CCA" w:rsidP="007E0CCA">
                  <w:pPr>
                    <w:rPr>
                      <w:rFonts w:ascii="Arial" w:hAnsi="Arial" w:cs="Arial"/>
                      <w:bCs/>
                      <w:sz w:val="16"/>
                      <w:szCs w:val="18"/>
                      <w:lang w:val="en-US"/>
                    </w:rPr>
                  </w:pPr>
                  <w:r>
                    <w:rPr>
                      <w:rFonts w:ascii="Arial" w:hAnsi="Arial" w:cs="Arial"/>
                      <w:bCs/>
                      <w:sz w:val="16"/>
                      <w:szCs w:val="18"/>
                      <w:lang w:val="en-US"/>
                    </w:rPr>
                    <w:t xml:space="preserve">•  </w:t>
                  </w:r>
                  <w:r w:rsidR="00A952A5" w:rsidRPr="00A952A5">
                    <w:rPr>
                      <w:rFonts w:ascii="Arial" w:hAnsi="Arial" w:cs="Arial"/>
                      <w:bCs/>
                      <w:sz w:val="16"/>
                      <w:szCs w:val="18"/>
                      <w:lang w:val="en-US"/>
                    </w:rPr>
                    <w:t>using gesture/facial expression to indicate preference</w:t>
                  </w:r>
                </w:p>
                <w:p w14:paraId="5801ED28" w14:textId="129C1687" w:rsidR="00A952A5" w:rsidRPr="00A952A5" w:rsidRDefault="007E0CCA" w:rsidP="007E0CCA">
                  <w:pPr>
                    <w:rPr>
                      <w:rFonts w:ascii="Arial" w:hAnsi="Arial" w:cs="Arial"/>
                      <w:bCs/>
                      <w:sz w:val="16"/>
                      <w:szCs w:val="18"/>
                      <w:lang w:val="en-US"/>
                    </w:rPr>
                  </w:pPr>
                  <w:r>
                    <w:rPr>
                      <w:rFonts w:ascii="Arial" w:hAnsi="Arial" w:cs="Arial"/>
                      <w:bCs/>
                      <w:sz w:val="16"/>
                      <w:szCs w:val="18"/>
                      <w:lang w:val="en-US"/>
                    </w:rPr>
                    <w:lastRenderedPageBreak/>
                    <w:t xml:space="preserve">•  </w:t>
                  </w:r>
                  <w:r w:rsidR="00A952A5" w:rsidRPr="00A952A5">
                    <w:rPr>
                      <w:rFonts w:ascii="Arial" w:hAnsi="Arial" w:cs="Arial"/>
                      <w:bCs/>
                      <w:sz w:val="16"/>
                      <w:szCs w:val="18"/>
                      <w:lang w:val="en-US"/>
                    </w:rPr>
                    <w:t>selecting a preferred character, event or setting from a list</w:t>
                  </w:r>
                </w:p>
                <w:p w14:paraId="5CF40812" w14:textId="4F940D0A" w:rsidR="00A952A5" w:rsidRPr="00A952A5" w:rsidRDefault="007E0CCA" w:rsidP="007E0CCA">
                  <w:pPr>
                    <w:rPr>
                      <w:rFonts w:ascii="Arial" w:hAnsi="Arial" w:cs="Arial"/>
                      <w:bCs/>
                      <w:sz w:val="16"/>
                      <w:szCs w:val="18"/>
                      <w:lang w:val="en-US"/>
                    </w:rPr>
                  </w:pPr>
                  <w:r>
                    <w:rPr>
                      <w:rFonts w:ascii="Arial" w:hAnsi="Arial" w:cs="Arial"/>
                      <w:bCs/>
                      <w:sz w:val="16"/>
                      <w:szCs w:val="18"/>
                      <w:lang w:val="en-US"/>
                    </w:rPr>
                    <w:t xml:space="preserve">•  </w:t>
                  </w:r>
                  <w:r w:rsidR="00A952A5" w:rsidRPr="00A952A5">
                    <w:rPr>
                      <w:rFonts w:ascii="Arial" w:hAnsi="Arial" w:cs="Arial"/>
                      <w:bCs/>
                      <w:sz w:val="16"/>
                      <w:szCs w:val="18"/>
                      <w:lang w:val="en-US"/>
                    </w:rPr>
                    <w:t>identifying a preferred character, event, or setting and justifying their choice</w:t>
                  </w:r>
                </w:p>
                <w:p w14:paraId="508A5C78" w14:textId="18E69400" w:rsidR="00151C5A" w:rsidRPr="005332C0" w:rsidRDefault="00A952A5" w:rsidP="007E0CCA">
                  <w:pPr>
                    <w:tabs>
                      <w:tab w:val="left" w:pos="171"/>
                    </w:tabs>
                    <w:spacing w:after="0" w:line="240" w:lineRule="auto"/>
                    <w:rPr>
                      <w:rFonts w:ascii="Arial" w:hAnsi="Arial" w:cs="Arial"/>
                      <w:bCs/>
                      <w:i/>
                      <w:sz w:val="18"/>
                      <w:szCs w:val="18"/>
                      <w:lang w:val="en-US"/>
                    </w:rPr>
                  </w:pPr>
                  <w:r w:rsidRPr="00A952A5">
                    <w:rPr>
                      <w:rFonts w:ascii="Arial" w:hAnsi="Arial" w:cs="Arial"/>
                      <w:bCs/>
                      <w:sz w:val="16"/>
                      <w:szCs w:val="18"/>
                      <w:lang w:val="en-US"/>
                    </w:rPr>
                    <w:t>•</w:t>
                  </w:r>
                  <w:r w:rsidRPr="00A952A5">
                    <w:rPr>
                      <w:rFonts w:ascii="Arial" w:hAnsi="Arial" w:cs="Arial"/>
                      <w:bCs/>
                      <w:sz w:val="16"/>
                      <w:szCs w:val="18"/>
                      <w:lang w:val="en-US"/>
                    </w:rPr>
                    <w:tab/>
                    <w:t>creating a visual representation of their preferred character, event or setting and explaining why they have chosen this.</w:t>
                  </w:r>
                  <w:r w:rsidR="00953B2F" w:rsidRPr="00A952A5">
                    <w:rPr>
                      <w:rFonts w:ascii="Arial" w:eastAsia="Times New Roman" w:hAnsi="Arial" w:cs="Arial"/>
                      <w:color w:val="000000"/>
                      <w:sz w:val="16"/>
                      <w:szCs w:val="18"/>
                      <w:lang w:eastAsia="en-AU"/>
                    </w:rPr>
                    <w:t xml:space="preserve"> </w:t>
                  </w:r>
                </w:p>
              </w:tc>
              <w:tc>
                <w:tcPr>
                  <w:tcW w:w="1931" w:type="dxa"/>
                  <w:shd w:val="clear" w:color="auto" w:fill="auto"/>
                </w:tcPr>
                <w:p w14:paraId="5956C6BF" w14:textId="21E1E918" w:rsidR="00386661" w:rsidRPr="005332C0" w:rsidRDefault="00386661" w:rsidP="00F26FF5">
                  <w:pPr>
                    <w:rPr>
                      <w:rFonts w:ascii="Arial" w:hAnsi="Arial" w:cs="Arial"/>
                      <w:bCs/>
                      <w:sz w:val="18"/>
                      <w:szCs w:val="18"/>
                      <w:lang w:val="en-US"/>
                    </w:rPr>
                  </w:pPr>
                </w:p>
              </w:tc>
            </w:tr>
            <w:tr w:rsidR="00386661" w:rsidRPr="005332C0" w14:paraId="4BD91263" w14:textId="77777777" w:rsidTr="009A6996">
              <w:tc>
                <w:tcPr>
                  <w:tcW w:w="4868" w:type="dxa"/>
                  <w:shd w:val="clear" w:color="auto" w:fill="auto"/>
                </w:tcPr>
                <w:p w14:paraId="0789F090" w14:textId="77777777" w:rsidR="00A952A5" w:rsidRPr="00A952A5" w:rsidRDefault="00A952A5" w:rsidP="00A952A5">
                  <w:pPr>
                    <w:rPr>
                      <w:rFonts w:ascii="Arial" w:hAnsi="Arial" w:cs="Arial"/>
                      <w:b/>
                      <w:bCs/>
                      <w:sz w:val="18"/>
                      <w:szCs w:val="18"/>
                      <w:lang w:val="en-US"/>
                    </w:rPr>
                  </w:pPr>
                  <w:r w:rsidRPr="00A952A5">
                    <w:rPr>
                      <w:rFonts w:ascii="Arial" w:hAnsi="Arial" w:cs="Arial"/>
                      <w:b/>
                      <w:bCs/>
                      <w:sz w:val="18"/>
                      <w:szCs w:val="18"/>
                      <w:lang w:val="en-US"/>
                    </w:rPr>
                    <w:lastRenderedPageBreak/>
                    <w:t xml:space="preserve">Tuesday – </w:t>
                  </w:r>
                </w:p>
                <w:p w14:paraId="51DE83C7" w14:textId="77777777" w:rsidR="00A952A5" w:rsidRPr="00A952A5" w:rsidRDefault="00A952A5" w:rsidP="00A952A5">
                  <w:pPr>
                    <w:rPr>
                      <w:rFonts w:ascii="Arial" w:hAnsi="Arial" w:cs="Arial"/>
                      <w:bCs/>
                      <w:sz w:val="16"/>
                      <w:szCs w:val="18"/>
                      <w:lang w:val="en-US"/>
                    </w:rPr>
                  </w:pPr>
                  <w:r w:rsidRPr="00A952A5">
                    <w:rPr>
                      <w:rFonts w:ascii="Arial" w:hAnsi="Arial" w:cs="Arial"/>
                      <w:bCs/>
                      <w:sz w:val="16"/>
                      <w:szCs w:val="18"/>
                      <w:lang w:val="en-US"/>
                    </w:rPr>
                    <w:t>Open the session by reading a short story to the students – focus: Modelled reading and comprehension. Book – Teacher’s choice.</w:t>
                  </w:r>
                </w:p>
                <w:p w14:paraId="60723D5C" w14:textId="77777777" w:rsidR="00A952A5" w:rsidRPr="00A952A5" w:rsidRDefault="00A952A5" w:rsidP="00A952A5">
                  <w:pPr>
                    <w:rPr>
                      <w:rFonts w:ascii="Arial" w:hAnsi="Arial" w:cs="Arial"/>
                      <w:bCs/>
                      <w:sz w:val="16"/>
                      <w:szCs w:val="18"/>
                      <w:lang w:val="en-US"/>
                    </w:rPr>
                  </w:pPr>
                  <w:proofErr w:type="spellStart"/>
                  <w:r w:rsidRPr="00A952A5">
                    <w:rPr>
                      <w:rFonts w:ascii="Arial" w:hAnsi="Arial" w:cs="Arial"/>
                      <w:bCs/>
                      <w:sz w:val="16"/>
                      <w:szCs w:val="18"/>
                      <w:lang w:val="en-US"/>
                    </w:rPr>
                    <w:t>Organise</w:t>
                  </w:r>
                  <w:proofErr w:type="spellEnd"/>
                  <w:r w:rsidRPr="00A952A5">
                    <w:rPr>
                      <w:rFonts w:ascii="Arial" w:hAnsi="Arial" w:cs="Arial"/>
                      <w:bCs/>
                      <w:sz w:val="16"/>
                      <w:szCs w:val="18"/>
                      <w:lang w:val="en-US"/>
                    </w:rPr>
                    <w:t xml:space="preserve"> students into groups based on their preferences from the previous session, </w:t>
                  </w:r>
                  <w:proofErr w:type="spellStart"/>
                  <w:r w:rsidRPr="00A952A5">
                    <w:rPr>
                      <w:rFonts w:ascii="Arial" w:hAnsi="Arial" w:cs="Arial"/>
                      <w:bCs/>
                      <w:sz w:val="16"/>
                      <w:szCs w:val="18"/>
                      <w:lang w:val="en-US"/>
                    </w:rPr>
                    <w:t>eg</w:t>
                  </w:r>
                  <w:proofErr w:type="spellEnd"/>
                  <w:r w:rsidRPr="00A952A5">
                    <w:rPr>
                      <w:rFonts w:ascii="Arial" w:hAnsi="Arial" w:cs="Arial"/>
                      <w:bCs/>
                      <w:sz w:val="16"/>
                      <w:szCs w:val="18"/>
                      <w:lang w:val="en-US"/>
                    </w:rPr>
                    <w:t xml:space="preserve"> all students who preferred a character in the same group. </w:t>
                  </w:r>
                </w:p>
                <w:p w14:paraId="20B0874E" w14:textId="19A8EAFC" w:rsidR="009A6996" w:rsidRPr="009A6996" w:rsidRDefault="00A952A5" w:rsidP="00A952A5">
                  <w:pPr>
                    <w:pStyle w:val="NormalWeb"/>
                    <w:spacing w:before="0" w:beforeAutospacing="0" w:after="135" w:afterAutospacing="0"/>
                    <w:rPr>
                      <w:rFonts w:ascii="Arial" w:hAnsi="Arial" w:cs="Arial"/>
                      <w:color w:val="000000"/>
                      <w:sz w:val="18"/>
                      <w:szCs w:val="18"/>
                    </w:rPr>
                  </w:pPr>
                  <w:r w:rsidRPr="00A952A5">
                    <w:rPr>
                      <w:rFonts w:ascii="Arial" w:hAnsi="Arial" w:cs="Arial"/>
                      <w:bCs/>
                      <w:sz w:val="16"/>
                      <w:szCs w:val="18"/>
                      <w:lang w:val="en-US"/>
                    </w:rPr>
                    <w:t>As a group, students provide a list of reasons why this is their preferred character, event or setting. Groups take turns to present one justification for their preference. Encourage students to use appropriate language when expressing a difference of opinion and to support their reasons with examples. As a class, students can vote for the most persuasive group. (Alternatively, this could be done as a class debate.)</w:t>
                  </w:r>
                </w:p>
              </w:tc>
              <w:tc>
                <w:tcPr>
                  <w:tcW w:w="1931" w:type="dxa"/>
                  <w:shd w:val="clear" w:color="auto" w:fill="auto"/>
                </w:tcPr>
                <w:p w14:paraId="0099374A" w14:textId="77777777" w:rsidR="00386661" w:rsidRDefault="00386661" w:rsidP="00FB0487">
                  <w:pPr>
                    <w:rPr>
                      <w:rFonts w:ascii="Arial" w:hAnsi="Arial" w:cs="Arial"/>
                      <w:bCs/>
                      <w:sz w:val="18"/>
                      <w:szCs w:val="18"/>
                      <w:lang w:val="en-US"/>
                    </w:rPr>
                  </w:pPr>
                </w:p>
                <w:p w14:paraId="79CA3B9B" w14:textId="77777777" w:rsidR="009A6996" w:rsidRPr="005332C0" w:rsidRDefault="009A6996" w:rsidP="009A6996">
                  <w:pPr>
                    <w:rPr>
                      <w:rFonts w:ascii="Arial" w:hAnsi="Arial" w:cs="Arial"/>
                      <w:bCs/>
                      <w:sz w:val="18"/>
                      <w:szCs w:val="18"/>
                      <w:lang w:val="en-US"/>
                    </w:rPr>
                  </w:pPr>
                </w:p>
                <w:p w14:paraId="2F4381D8" w14:textId="77777777" w:rsidR="00F26FF5" w:rsidRPr="005332C0" w:rsidRDefault="00F26FF5" w:rsidP="00A952A5">
                  <w:pPr>
                    <w:rPr>
                      <w:rFonts w:ascii="Arial" w:hAnsi="Arial" w:cs="Arial"/>
                      <w:bCs/>
                      <w:sz w:val="18"/>
                      <w:szCs w:val="18"/>
                      <w:lang w:val="en-US"/>
                    </w:rPr>
                  </w:pPr>
                </w:p>
              </w:tc>
            </w:tr>
            <w:tr w:rsidR="007E0CCA" w:rsidRPr="005332C0" w14:paraId="3B3806F0" w14:textId="77777777" w:rsidTr="009A6996">
              <w:tc>
                <w:tcPr>
                  <w:tcW w:w="4868" w:type="dxa"/>
                  <w:shd w:val="clear" w:color="auto" w:fill="auto"/>
                </w:tcPr>
                <w:p w14:paraId="46D2E885" w14:textId="77777777" w:rsidR="007E0CCA" w:rsidRDefault="007E0CCA" w:rsidP="007E0CCA">
                  <w:pPr>
                    <w:spacing w:before="120" w:after="120" w:line="240" w:lineRule="auto"/>
                    <w:rPr>
                      <w:rFonts w:ascii="Arial" w:hAnsi="Arial"/>
                      <w:b/>
                      <w:sz w:val="18"/>
                      <w:szCs w:val="20"/>
                    </w:rPr>
                  </w:pPr>
                  <w:r>
                    <w:rPr>
                      <w:rFonts w:ascii="Arial" w:hAnsi="Arial"/>
                      <w:b/>
                      <w:sz w:val="18"/>
                      <w:szCs w:val="20"/>
                    </w:rPr>
                    <w:t xml:space="preserve">Thursday – </w:t>
                  </w:r>
                </w:p>
                <w:p w14:paraId="242F1C4C" w14:textId="77777777" w:rsidR="007E0CCA" w:rsidRDefault="007E0CCA" w:rsidP="007E0CCA">
                  <w:pPr>
                    <w:spacing w:before="120" w:after="120" w:line="240" w:lineRule="auto"/>
                    <w:rPr>
                      <w:rFonts w:ascii="Arial" w:hAnsi="Arial"/>
                      <w:color w:val="0070C0"/>
                      <w:sz w:val="16"/>
                      <w:szCs w:val="20"/>
                    </w:rPr>
                  </w:pPr>
                  <w:r w:rsidRPr="003359D5">
                    <w:rPr>
                      <w:rFonts w:ascii="Arial" w:hAnsi="Arial"/>
                      <w:color w:val="0070C0"/>
                      <w:sz w:val="16"/>
                      <w:szCs w:val="20"/>
                    </w:rPr>
                    <w:t>Open the session by reading a short story to the students – focus: Modelled reading and comprehension.</w:t>
                  </w:r>
                  <w:r>
                    <w:rPr>
                      <w:rFonts w:ascii="Arial" w:hAnsi="Arial"/>
                      <w:color w:val="0070C0"/>
                      <w:sz w:val="16"/>
                      <w:szCs w:val="20"/>
                    </w:rPr>
                    <w:t xml:space="preserve"> Book – Teacher’s choice.</w:t>
                  </w:r>
                </w:p>
                <w:p w14:paraId="3E5D4B41" w14:textId="77777777" w:rsidR="007E0CCA" w:rsidRPr="00A952A5" w:rsidRDefault="007E0CCA" w:rsidP="007E0CCA">
                  <w:pPr>
                    <w:spacing w:before="120" w:after="120" w:line="240" w:lineRule="auto"/>
                    <w:rPr>
                      <w:rFonts w:ascii="Arial" w:hAnsi="Arial" w:cs="Arial"/>
                      <w:sz w:val="16"/>
                      <w:szCs w:val="16"/>
                    </w:rPr>
                  </w:pPr>
                  <w:r w:rsidRPr="00A952A5">
                    <w:rPr>
                      <w:rFonts w:ascii="Arial" w:hAnsi="Arial" w:cs="Arial"/>
                      <w:sz w:val="16"/>
                      <w:szCs w:val="16"/>
                    </w:rPr>
                    <w:t>Students prepare a presentation to the class to share their overall opinion of the text. This may be done through:</w:t>
                  </w:r>
                </w:p>
                <w:p w14:paraId="1C1CC692" w14:textId="77777777" w:rsidR="007E0CCA" w:rsidRPr="00A952A5" w:rsidRDefault="007E0CCA" w:rsidP="007E0CCA">
                  <w:pPr>
                    <w:pStyle w:val="bos2"/>
                    <w:numPr>
                      <w:ilvl w:val="0"/>
                      <w:numId w:val="38"/>
                    </w:numPr>
                    <w:ind w:left="284" w:hanging="284"/>
                    <w:rPr>
                      <w:rFonts w:cs="Arial"/>
                    </w:rPr>
                  </w:pPr>
                  <w:r w:rsidRPr="00A952A5">
                    <w:rPr>
                      <w:rFonts w:cs="Arial"/>
                    </w:rPr>
                    <w:t>selecting a variety of symbols/images to demonstrate their opinion of the text</w:t>
                  </w:r>
                </w:p>
                <w:p w14:paraId="377E9688" w14:textId="77777777" w:rsidR="007E0CCA" w:rsidRDefault="007E0CCA" w:rsidP="007E0CCA">
                  <w:pPr>
                    <w:pStyle w:val="bos2"/>
                    <w:numPr>
                      <w:ilvl w:val="0"/>
                      <w:numId w:val="38"/>
                    </w:numPr>
                    <w:ind w:left="284" w:hanging="284"/>
                    <w:rPr>
                      <w:rFonts w:cs="Arial"/>
                    </w:rPr>
                  </w:pPr>
                  <w:r w:rsidRPr="00A952A5">
                    <w:rPr>
                      <w:rFonts w:cs="Arial"/>
                    </w:rPr>
                    <w:t>creating a multimedia presentation of their opinion of the text</w:t>
                  </w:r>
                </w:p>
                <w:p w14:paraId="1B00ADCE" w14:textId="0E61A71E" w:rsidR="007E0CCA" w:rsidRPr="007E0CCA" w:rsidRDefault="007E0CCA" w:rsidP="007E0CCA">
                  <w:pPr>
                    <w:pStyle w:val="bos2"/>
                    <w:numPr>
                      <w:ilvl w:val="0"/>
                      <w:numId w:val="38"/>
                    </w:numPr>
                    <w:ind w:left="284" w:hanging="284"/>
                    <w:rPr>
                      <w:rFonts w:cs="Arial"/>
                    </w:rPr>
                  </w:pPr>
                  <w:proofErr w:type="gramStart"/>
                  <w:r w:rsidRPr="007E0CCA">
                    <w:rPr>
                      <w:rFonts w:cs="Arial"/>
                    </w:rPr>
                    <w:t>writing</w:t>
                  </w:r>
                  <w:proofErr w:type="gramEnd"/>
                  <w:r w:rsidRPr="007E0CCA">
                    <w:rPr>
                      <w:rFonts w:cs="Arial"/>
                    </w:rPr>
                    <w:t xml:space="preserve"> a persuasive response and sharing it with the class through an oral reading or podcast (the reading may be done by the student or another nominated person).</w:t>
                  </w:r>
                </w:p>
              </w:tc>
              <w:tc>
                <w:tcPr>
                  <w:tcW w:w="1931" w:type="dxa"/>
                  <w:vMerge w:val="restart"/>
                  <w:shd w:val="clear" w:color="auto" w:fill="auto"/>
                </w:tcPr>
                <w:p w14:paraId="38403307" w14:textId="77777777" w:rsidR="007E0CCA" w:rsidRDefault="007E0CCA" w:rsidP="007E0CCA">
                  <w:pPr>
                    <w:spacing w:before="120" w:after="120" w:line="240" w:lineRule="auto"/>
                    <w:rPr>
                      <w:rFonts w:ascii="Arial" w:hAnsi="Arial"/>
                      <w:sz w:val="16"/>
                      <w:szCs w:val="16"/>
                    </w:rPr>
                  </w:pPr>
                </w:p>
                <w:p w14:paraId="466A6DA1" w14:textId="77777777" w:rsidR="007E0CCA" w:rsidRPr="00A952A5" w:rsidRDefault="007E0CCA" w:rsidP="007E0CCA">
                  <w:pPr>
                    <w:spacing w:before="120" w:after="120" w:line="240" w:lineRule="auto"/>
                    <w:rPr>
                      <w:rFonts w:ascii="Arial" w:hAnsi="Arial"/>
                      <w:sz w:val="16"/>
                      <w:szCs w:val="16"/>
                    </w:rPr>
                  </w:pPr>
                  <w:r w:rsidRPr="00A952A5">
                    <w:rPr>
                      <w:rFonts w:ascii="Arial" w:hAnsi="Arial"/>
                      <w:sz w:val="16"/>
                      <w:szCs w:val="16"/>
                    </w:rPr>
                    <w:t>Presentation tools, such as:</w:t>
                  </w:r>
                </w:p>
                <w:p w14:paraId="7BFC9AF7" w14:textId="77777777" w:rsidR="007E0CCA" w:rsidRPr="00A952A5" w:rsidRDefault="007E0CCA" w:rsidP="007E0CCA">
                  <w:pPr>
                    <w:pStyle w:val="bos2"/>
                    <w:numPr>
                      <w:ilvl w:val="0"/>
                      <w:numId w:val="38"/>
                    </w:numPr>
                    <w:spacing w:after="60"/>
                    <w:ind w:left="284" w:hanging="284"/>
                  </w:pPr>
                  <w:r w:rsidRPr="00A952A5">
                    <w:t>PowerPoint</w:t>
                  </w:r>
                </w:p>
                <w:p w14:paraId="24D20200" w14:textId="77777777" w:rsidR="007E0CCA" w:rsidRPr="00A952A5" w:rsidRDefault="007E0CCA" w:rsidP="007E0CCA">
                  <w:pPr>
                    <w:pStyle w:val="bos2"/>
                    <w:numPr>
                      <w:ilvl w:val="0"/>
                      <w:numId w:val="38"/>
                    </w:numPr>
                    <w:spacing w:after="60"/>
                    <w:ind w:left="284" w:hanging="284"/>
                  </w:pPr>
                  <w:r w:rsidRPr="00A952A5">
                    <w:t>Photo Story</w:t>
                  </w:r>
                </w:p>
                <w:p w14:paraId="27A36EAD" w14:textId="77777777" w:rsidR="007E0CCA" w:rsidRPr="00A952A5" w:rsidRDefault="007E0CCA" w:rsidP="007E0CCA">
                  <w:pPr>
                    <w:pStyle w:val="bos2"/>
                    <w:numPr>
                      <w:ilvl w:val="0"/>
                      <w:numId w:val="38"/>
                    </w:numPr>
                    <w:spacing w:after="60"/>
                    <w:ind w:left="284" w:hanging="284"/>
                  </w:pPr>
                  <w:r w:rsidRPr="00A952A5">
                    <w:t>Movie Maker</w:t>
                  </w:r>
                </w:p>
                <w:p w14:paraId="43D9B0EC" w14:textId="77777777" w:rsidR="007E0CCA" w:rsidRPr="00A952A5" w:rsidRDefault="007E0CCA" w:rsidP="007E0CCA">
                  <w:pPr>
                    <w:pStyle w:val="bos2"/>
                    <w:numPr>
                      <w:ilvl w:val="0"/>
                      <w:numId w:val="38"/>
                    </w:numPr>
                    <w:ind w:left="284" w:hanging="284"/>
                  </w:pPr>
                  <w:proofErr w:type="spellStart"/>
                  <w:r w:rsidRPr="00A952A5">
                    <w:t>Animoto</w:t>
                  </w:r>
                  <w:proofErr w:type="spellEnd"/>
                </w:p>
                <w:p w14:paraId="116531EB" w14:textId="77777777" w:rsidR="007E0CCA" w:rsidRPr="00A952A5" w:rsidRDefault="007E0CCA" w:rsidP="007E0CCA">
                  <w:pPr>
                    <w:pStyle w:val="bos2"/>
                    <w:numPr>
                      <w:ilvl w:val="0"/>
                      <w:numId w:val="0"/>
                    </w:numPr>
                  </w:pPr>
                  <w:r w:rsidRPr="00A952A5">
                    <w:t xml:space="preserve">Audio software, such as: </w:t>
                  </w:r>
                </w:p>
                <w:p w14:paraId="7238B239" w14:textId="77777777" w:rsidR="007E0CCA" w:rsidRPr="00A952A5" w:rsidRDefault="007E0CCA" w:rsidP="007E0CCA">
                  <w:pPr>
                    <w:pStyle w:val="bos2"/>
                    <w:numPr>
                      <w:ilvl w:val="0"/>
                      <w:numId w:val="38"/>
                    </w:numPr>
                    <w:spacing w:after="60"/>
                    <w:ind w:left="284" w:hanging="284"/>
                  </w:pPr>
                  <w:r w:rsidRPr="00A952A5">
                    <w:t>Audacity</w:t>
                  </w:r>
                </w:p>
                <w:p w14:paraId="041A3B35" w14:textId="77777777" w:rsidR="007E0CCA" w:rsidRPr="00A952A5" w:rsidRDefault="007E0CCA" w:rsidP="007E0CCA">
                  <w:pPr>
                    <w:pStyle w:val="bos2"/>
                    <w:numPr>
                      <w:ilvl w:val="0"/>
                      <w:numId w:val="38"/>
                    </w:numPr>
                    <w:ind w:left="284" w:hanging="284"/>
                  </w:pPr>
                  <w:r w:rsidRPr="00A952A5">
                    <w:t>GarageBand</w:t>
                  </w:r>
                </w:p>
                <w:p w14:paraId="041881CB" w14:textId="7D5E1586" w:rsidR="007E0CCA" w:rsidRPr="005332C0" w:rsidRDefault="007E0CCA" w:rsidP="007E0CCA">
                  <w:pPr>
                    <w:rPr>
                      <w:rFonts w:ascii="Arial" w:hAnsi="Arial" w:cs="Arial"/>
                      <w:bCs/>
                      <w:sz w:val="18"/>
                      <w:szCs w:val="18"/>
                      <w:lang w:val="en-US"/>
                    </w:rPr>
                  </w:pPr>
                  <w:r w:rsidRPr="00A952A5">
                    <w:rPr>
                      <w:rFonts w:ascii="Arial" w:hAnsi="Arial"/>
                      <w:sz w:val="16"/>
                      <w:szCs w:val="16"/>
                    </w:rPr>
                    <w:t xml:space="preserve">Webserver for </w:t>
                  </w:r>
                  <w:r w:rsidRPr="00A952A5">
                    <w:rPr>
                      <w:rFonts w:ascii="Arial" w:hAnsi="Arial" w:cs="Arial"/>
                      <w:sz w:val="16"/>
                      <w:szCs w:val="16"/>
                    </w:rPr>
                    <w:t xml:space="preserve">publishing podcasts, such as </w:t>
                  </w:r>
                  <w:hyperlink r:id="rId23" w:history="1">
                    <w:r w:rsidRPr="00A952A5">
                      <w:rPr>
                        <w:rStyle w:val="Hyperlink"/>
                        <w:rFonts w:ascii="Arial" w:hAnsi="Arial" w:cs="Arial"/>
                        <w:sz w:val="16"/>
                        <w:szCs w:val="16"/>
                      </w:rPr>
                      <w:t>Blogger</w:t>
                    </w:r>
                  </w:hyperlink>
                </w:p>
              </w:tc>
            </w:tr>
            <w:tr w:rsidR="007E0CCA" w:rsidRPr="005332C0" w14:paraId="00F2A466" w14:textId="77777777" w:rsidTr="009A6996">
              <w:tc>
                <w:tcPr>
                  <w:tcW w:w="4868" w:type="dxa"/>
                  <w:shd w:val="clear" w:color="auto" w:fill="auto"/>
                </w:tcPr>
                <w:p w14:paraId="2A431C4C" w14:textId="77777777" w:rsidR="007E0CCA" w:rsidRDefault="007E0CCA" w:rsidP="007E0CCA">
                  <w:pPr>
                    <w:spacing w:before="120" w:after="120" w:line="240" w:lineRule="auto"/>
                    <w:rPr>
                      <w:rFonts w:ascii="Arial" w:hAnsi="Arial"/>
                      <w:b/>
                      <w:sz w:val="18"/>
                      <w:szCs w:val="20"/>
                    </w:rPr>
                  </w:pPr>
                  <w:r>
                    <w:rPr>
                      <w:rFonts w:ascii="Arial" w:hAnsi="Arial"/>
                      <w:b/>
                      <w:sz w:val="18"/>
                      <w:szCs w:val="20"/>
                    </w:rPr>
                    <w:t xml:space="preserve">Friday – </w:t>
                  </w:r>
                </w:p>
                <w:p w14:paraId="6BA161E1" w14:textId="77777777" w:rsidR="007E0CCA" w:rsidRDefault="007E0CCA" w:rsidP="007E0CCA">
                  <w:pPr>
                    <w:spacing w:before="120" w:after="120" w:line="240" w:lineRule="auto"/>
                    <w:rPr>
                      <w:rFonts w:ascii="Arial" w:hAnsi="Arial"/>
                      <w:color w:val="0070C0"/>
                      <w:sz w:val="16"/>
                      <w:szCs w:val="20"/>
                    </w:rPr>
                  </w:pPr>
                  <w:r w:rsidRPr="003359D5">
                    <w:rPr>
                      <w:rFonts w:ascii="Arial" w:hAnsi="Arial"/>
                      <w:color w:val="0070C0"/>
                      <w:sz w:val="16"/>
                      <w:szCs w:val="20"/>
                    </w:rPr>
                    <w:t>Open the session by reading a short story to the students – focus: Modelled reading and comprehension.</w:t>
                  </w:r>
                  <w:r>
                    <w:rPr>
                      <w:rFonts w:ascii="Arial" w:hAnsi="Arial"/>
                      <w:color w:val="0070C0"/>
                      <w:sz w:val="16"/>
                      <w:szCs w:val="20"/>
                    </w:rPr>
                    <w:t xml:space="preserve"> Book – Teacher’s choice.</w:t>
                  </w:r>
                </w:p>
                <w:p w14:paraId="165B6F7D" w14:textId="2934DF83" w:rsidR="007E0CCA" w:rsidRPr="005332C0" w:rsidRDefault="007E0CCA" w:rsidP="007E0CCA">
                  <w:pPr>
                    <w:spacing w:after="0" w:line="240" w:lineRule="auto"/>
                    <w:rPr>
                      <w:rFonts w:ascii="Arial" w:hAnsi="Arial" w:cs="Arial"/>
                      <w:bCs/>
                      <w:i/>
                      <w:sz w:val="18"/>
                      <w:szCs w:val="18"/>
                      <w:lang w:val="en-US"/>
                    </w:rPr>
                  </w:pPr>
                  <w:r>
                    <w:rPr>
                      <w:rFonts w:ascii="Arial" w:hAnsi="Arial"/>
                      <w:color w:val="0070C0"/>
                      <w:sz w:val="16"/>
                      <w:szCs w:val="20"/>
                    </w:rPr>
                    <w:t>Students continue with/complete their presentation from the previous lesson, and present to the class.</w:t>
                  </w:r>
                </w:p>
              </w:tc>
              <w:tc>
                <w:tcPr>
                  <w:tcW w:w="1931" w:type="dxa"/>
                  <w:vMerge/>
                  <w:shd w:val="clear" w:color="auto" w:fill="auto"/>
                </w:tcPr>
                <w:p w14:paraId="4CD0CA6D" w14:textId="77777777" w:rsidR="007E0CCA" w:rsidRPr="005332C0" w:rsidRDefault="007E0CCA" w:rsidP="00FB0487">
                  <w:pPr>
                    <w:rPr>
                      <w:rFonts w:ascii="Arial" w:hAnsi="Arial" w:cs="Arial"/>
                      <w:bCs/>
                      <w:sz w:val="18"/>
                      <w:szCs w:val="18"/>
                      <w:lang w:val="en-US"/>
                    </w:rPr>
                  </w:pPr>
                </w:p>
              </w:tc>
            </w:tr>
            <w:tr w:rsidR="00B07963" w:rsidRPr="005332C0" w14:paraId="6F00025D" w14:textId="77777777" w:rsidTr="009A6996">
              <w:tc>
                <w:tcPr>
                  <w:tcW w:w="6799" w:type="dxa"/>
                  <w:gridSpan w:val="2"/>
                  <w:shd w:val="clear" w:color="auto" w:fill="auto"/>
                </w:tcPr>
                <w:p w14:paraId="6DA11E46" w14:textId="77777777" w:rsidR="00B07963" w:rsidRDefault="00B07963" w:rsidP="00B07963">
                  <w:pPr>
                    <w:rPr>
                      <w:rFonts w:ascii="Arial" w:hAnsi="Arial" w:cs="Arial"/>
                      <w:b/>
                      <w:bCs/>
                      <w:sz w:val="18"/>
                      <w:szCs w:val="20"/>
                      <w:lang w:val="en-US"/>
                    </w:rPr>
                  </w:pPr>
                  <w:r w:rsidRPr="00BA17B5">
                    <w:rPr>
                      <w:rFonts w:ascii="Arial" w:hAnsi="Arial" w:cs="Arial"/>
                      <w:b/>
                      <w:bCs/>
                      <w:sz w:val="18"/>
                      <w:szCs w:val="20"/>
                      <w:lang w:val="en-US"/>
                    </w:rPr>
                    <w:t>Student Differentiation:</w:t>
                  </w:r>
                </w:p>
                <w:p w14:paraId="591345CF" w14:textId="77777777" w:rsidR="00B07963" w:rsidRPr="00BA17B5" w:rsidRDefault="00B07963" w:rsidP="00B07963">
                  <w:pPr>
                    <w:rPr>
                      <w:rFonts w:ascii="Arial" w:hAnsi="Arial" w:cs="Arial"/>
                      <w:b/>
                      <w:bCs/>
                      <w:sz w:val="18"/>
                      <w:szCs w:val="20"/>
                      <w:lang w:val="en-US"/>
                    </w:rPr>
                  </w:pPr>
                </w:p>
                <w:p w14:paraId="536A0312" w14:textId="77777777" w:rsidR="00B07963" w:rsidRDefault="00B07963" w:rsidP="00B07963">
                  <w:pPr>
                    <w:rPr>
                      <w:rFonts w:ascii="Arial" w:hAnsi="Arial" w:cs="Arial"/>
                      <w:bCs/>
                      <w:sz w:val="18"/>
                      <w:szCs w:val="20"/>
                      <w:lang w:val="en-US"/>
                    </w:rPr>
                  </w:pPr>
                </w:p>
                <w:p w14:paraId="2504A075" w14:textId="77777777" w:rsidR="00B07963" w:rsidRDefault="00B07963" w:rsidP="00B07963">
                  <w:pPr>
                    <w:rPr>
                      <w:rFonts w:ascii="Arial" w:hAnsi="Arial" w:cs="Arial"/>
                      <w:bCs/>
                      <w:sz w:val="18"/>
                      <w:szCs w:val="20"/>
                      <w:lang w:val="en-US"/>
                    </w:rPr>
                  </w:pPr>
                </w:p>
                <w:p w14:paraId="715F45A7" w14:textId="782333DB" w:rsidR="00B07963" w:rsidRPr="005332C0" w:rsidRDefault="00B07963" w:rsidP="00FB0487">
                  <w:pPr>
                    <w:rPr>
                      <w:rFonts w:ascii="Arial" w:hAnsi="Arial" w:cs="Arial"/>
                      <w:bCs/>
                      <w:sz w:val="18"/>
                      <w:szCs w:val="18"/>
                      <w:lang w:val="en-US"/>
                    </w:rPr>
                  </w:pPr>
                </w:p>
              </w:tc>
            </w:tr>
          </w:tbl>
          <w:p w14:paraId="2C516312" w14:textId="77777777" w:rsidR="00AC27C1" w:rsidRPr="005332C0" w:rsidRDefault="00AC27C1" w:rsidP="007A3AE0">
            <w:pPr>
              <w:autoSpaceDE w:val="0"/>
              <w:autoSpaceDN w:val="0"/>
              <w:adjustRightInd w:val="0"/>
              <w:spacing w:before="120"/>
              <w:rPr>
                <w:rFonts w:ascii="Arial" w:hAnsi="Arial" w:cs="Arial"/>
                <w:sz w:val="20"/>
                <w:szCs w:val="20"/>
              </w:rPr>
            </w:pPr>
          </w:p>
          <w:p w14:paraId="4952791D" w14:textId="5A2FDC5E" w:rsidR="00AC27C1" w:rsidRPr="005332C0" w:rsidRDefault="007E0CCA" w:rsidP="007A3AE0">
            <w:pPr>
              <w:autoSpaceDE w:val="0"/>
              <w:autoSpaceDN w:val="0"/>
              <w:adjustRightInd w:val="0"/>
              <w:spacing w:before="120"/>
              <w:rPr>
                <w:rFonts w:ascii="Arial" w:hAnsi="Arial" w:cs="Arial"/>
                <w:b/>
                <w:sz w:val="24"/>
                <w:szCs w:val="24"/>
              </w:rPr>
            </w:pPr>
            <w:r>
              <w:rPr>
                <w:rFonts w:ascii="Arial" w:hAnsi="Arial" w:cs="Arial"/>
                <w:b/>
                <w:sz w:val="24"/>
                <w:szCs w:val="24"/>
              </w:rPr>
              <w:t>Week 8</w:t>
            </w:r>
            <w:r w:rsidR="00151C5A" w:rsidRPr="005332C0">
              <w:rPr>
                <w:rFonts w:ascii="Arial" w:hAnsi="Arial" w:cs="Arial"/>
                <w:b/>
                <w:sz w:val="24"/>
                <w:szCs w:val="24"/>
              </w:rPr>
              <w:t xml:space="preserve"> - </w:t>
            </w:r>
          </w:p>
          <w:tbl>
            <w:tblPr>
              <w:tblpPr w:leftFromText="180" w:rightFromText="180" w:vertAnchor="text" w:tblpX="1720" w:tblpY="1"/>
              <w:tblOverlap w:val="never"/>
              <w:tblW w:w="6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8"/>
              <w:gridCol w:w="1934"/>
            </w:tblGrid>
            <w:tr w:rsidR="00151C5A" w:rsidRPr="005332C0" w14:paraId="6F6F8B90" w14:textId="77777777" w:rsidTr="00151C5A">
              <w:tc>
                <w:tcPr>
                  <w:tcW w:w="4868" w:type="dxa"/>
                  <w:shd w:val="clear" w:color="auto" w:fill="auto"/>
                </w:tcPr>
                <w:p w14:paraId="6B50267D" w14:textId="77777777" w:rsidR="00151C5A" w:rsidRPr="005332C0" w:rsidRDefault="00151C5A" w:rsidP="00FB0487">
                  <w:pPr>
                    <w:jc w:val="center"/>
                    <w:rPr>
                      <w:rFonts w:ascii="Arial" w:hAnsi="Arial" w:cs="Arial"/>
                      <w:b/>
                      <w:bCs/>
                      <w:sz w:val="18"/>
                      <w:szCs w:val="18"/>
                      <w:lang w:val="en-US"/>
                    </w:rPr>
                  </w:pPr>
                  <w:r w:rsidRPr="005332C0">
                    <w:rPr>
                      <w:rFonts w:ascii="Arial" w:hAnsi="Arial" w:cs="Arial"/>
                      <w:b/>
                      <w:bCs/>
                      <w:sz w:val="18"/>
                      <w:szCs w:val="18"/>
                      <w:lang w:val="en-US"/>
                    </w:rPr>
                    <w:t>Content</w:t>
                  </w:r>
                </w:p>
              </w:tc>
              <w:tc>
                <w:tcPr>
                  <w:tcW w:w="1934" w:type="dxa"/>
                  <w:shd w:val="clear" w:color="auto" w:fill="auto"/>
                </w:tcPr>
                <w:p w14:paraId="7CE16F16" w14:textId="77777777" w:rsidR="00151C5A" w:rsidRPr="005332C0" w:rsidRDefault="00151C5A" w:rsidP="00FB0487">
                  <w:pPr>
                    <w:jc w:val="center"/>
                    <w:rPr>
                      <w:rFonts w:ascii="Arial" w:hAnsi="Arial" w:cs="Arial"/>
                      <w:b/>
                      <w:bCs/>
                      <w:sz w:val="18"/>
                      <w:szCs w:val="18"/>
                      <w:lang w:val="en-US"/>
                    </w:rPr>
                  </w:pPr>
                  <w:r w:rsidRPr="005332C0">
                    <w:rPr>
                      <w:rFonts w:ascii="Arial" w:hAnsi="Arial" w:cs="Arial"/>
                      <w:b/>
                      <w:bCs/>
                      <w:sz w:val="18"/>
                      <w:szCs w:val="18"/>
                      <w:lang w:val="en-US"/>
                    </w:rPr>
                    <w:t>Resources</w:t>
                  </w:r>
                </w:p>
              </w:tc>
            </w:tr>
            <w:tr w:rsidR="00151C5A" w:rsidRPr="005332C0" w14:paraId="6EFBE708" w14:textId="77777777" w:rsidTr="00151C5A">
              <w:tc>
                <w:tcPr>
                  <w:tcW w:w="4868" w:type="dxa"/>
                  <w:shd w:val="clear" w:color="auto" w:fill="auto"/>
                </w:tcPr>
                <w:p w14:paraId="6415AC20" w14:textId="77777777" w:rsidR="007E0CCA" w:rsidRPr="00A952A5" w:rsidRDefault="007E0CCA" w:rsidP="007E0CCA">
                  <w:pPr>
                    <w:rPr>
                      <w:rFonts w:ascii="Arial" w:hAnsi="Arial" w:cs="Arial"/>
                      <w:b/>
                      <w:bCs/>
                      <w:sz w:val="18"/>
                      <w:szCs w:val="18"/>
                      <w:lang w:val="en-US"/>
                    </w:rPr>
                  </w:pPr>
                  <w:r w:rsidRPr="00A952A5">
                    <w:rPr>
                      <w:rFonts w:ascii="Arial" w:hAnsi="Arial" w:cs="Arial"/>
                      <w:b/>
                      <w:bCs/>
                      <w:sz w:val="18"/>
                      <w:szCs w:val="18"/>
                      <w:lang w:val="en-US"/>
                    </w:rPr>
                    <w:t xml:space="preserve">Monday – </w:t>
                  </w:r>
                </w:p>
                <w:p w14:paraId="2E793AA4" w14:textId="77777777" w:rsidR="007E0CCA" w:rsidRPr="00A952A5" w:rsidRDefault="007E0CCA" w:rsidP="007E0CCA">
                  <w:pPr>
                    <w:rPr>
                      <w:rFonts w:ascii="Arial" w:hAnsi="Arial" w:cs="Arial"/>
                      <w:bCs/>
                      <w:sz w:val="16"/>
                      <w:szCs w:val="18"/>
                      <w:lang w:val="en-US"/>
                    </w:rPr>
                  </w:pPr>
                  <w:r w:rsidRPr="00A952A5">
                    <w:rPr>
                      <w:rFonts w:ascii="Arial" w:hAnsi="Arial" w:cs="Arial"/>
                      <w:bCs/>
                      <w:sz w:val="16"/>
                      <w:szCs w:val="18"/>
                      <w:lang w:val="en-US"/>
                    </w:rPr>
                    <w:t>Open the session by reading a short story to the students – focus: Modelled reading and comprehension. Book – Teacher’s choice.</w:t>
                  </w:r>
                </w:p>
                <w:p w14:paraId="7BCB7872" w14:textId="77777777" w:rsidR="007E0CCA" w:rsidRPr="00A952A5" w:rsidRDefault="007E0CCA" w:rsidP="007E0CCA">
                  <w:pPr>
                    <w:rPr>
                      <w:rFonts w:ascii="Arial" w:hAnsi="Arial" w:cs="Arial"/>
                      <w:b/>
                      <w:bCs/>
                      <w:i/>
                      <w:sz w:val="18"/>
                      <w:szCs w:val="18"/>
                      <w:lang w:val="en-US"/>
                    </w:rPr>
                  </w:pPr>
                  <w:r w:rsidRPr="00A952A5">
                    <w:rPr>
                      <w:rFonts w:ascii="Arial" w:hAnsi="Arial" w:cs="Arial"/>
                      <w:b/>
                      <w:bCs/>
                      <w:i/>
                      <w:sz w:val="18"/>
                      <w:szCs w:val="18"/>
                      <w:lang w:val="en-US"/>
                    </w:rPr>
                    <w:t>Presenting your opinion</w:t>
                  </w:r>
                  <w:r>
                    <w:rPr>
                      <w:rFonts w:ascii="Arial" w:hAnsi="Arial" w:cs="Arial"/>
                      <w:b/>
                      <w:bCs/>
                      <w:i/>
                      <w:sz w:val="18"/>
                      <w:szCs w:val="18"/>
                      <w:lang w:val="en-US"/>
                    </w:rPr>
                    <w:t xml:space="preserve"> – week 2 </w:t>
                  </w:r>
                </w:p>
                <w:p w14:paraId="47D8A992" w14:textId="77777777" w:rsidR="007E0CCA" w:rsidRDefault="007E0CCA" w:rsidP="007E0CCA">
                  <w:pPr>
                    <w:rPr>
                      <w:rFonts w:ascii="Arial" w:hAnsi="Arial" w:cs="Arial"/>
                      <w:bCs/>
                      <w:sz w:val="16"/>
                      <w:szCs w:val="18"/>
                      <w:lang w:val="en-US"/>
                    </w:rPr>
                  </w:pPr>
                  <w:r>
                    <w:rPr>
                      <w:rFonts w:ascii="Arial" w:hAnsi="Arial" w:cs="Arial"/>
                      <w:bCs/>
                      <w:sz w:val="16"/>
                      <w:szCs w:val="18"/>
                      <w:lang w:val="en-US"/>
                    </w:rPr>
                    <w:t>Pick something different from the previous week, and have students think about picking a different way to express their opinion.</w:t>
                  </w:r>
                </w:p>
                <w:p w14:paraId="5DEE1F21" w14:textId="77777777" w:rsidR="007E0CCA" w:rsidRPr="00A952A5" w:rsidRDefault="007E0CCA" w:rsidP="007E0CCA">
                  <w:pPr>
                    <w:rPr>
                      <w:rFonts w:ascii="Arial" w:hAnsi="Arial" w:cs="Arial"/>
                      <w:bCs/>
                      <w:sz w:val="16"/>
                      <w:szCs w:val="18"/>
                      <w:lang w:val="en-US"/>
                    </w:rPr>
                  </w:pPr>
                  <w:r w:rsidRPr="00A952A5">
                    <w:rPr>
                      <w:rFonts w:ascii="Arial" w:hAnsi="Arial" w:cs="Arial"/>
                      <w:bCs/>
                      <w:sz w:val="16"/>
                      <w:szCs w:val="18"/>
                      <w:lang w:val="en-US"/>
                    </w:rPr>
                    <w:lastRenderedPageBreak/>
                    <w:t>Select a text that can be shared as a class, such as a film or TV show, short story, novel, song or poem. After reading, viewing and/or listening to the text, explore students’ opinions on the characters, events and/or settings. Activities could include:</w:t>
                  </w:r>
                </w:p>
                <w:p w14:paraId="132D0DB5" w14:textId="77777777" w:rsidR="007E0CCA" w:rsidRPr="00A952A5" w:rsidRDefault="007E0CCA" w:rsidP="007E0CCA">
                  <w:pPr>
                    <w:rPr>
                      <w:rFonts w:ascii="Arial" w:hAnsi="Arial" w:cs="Arial"/>
                      <w:bCs/>
                      <w:sz w:val="16"/>
                      <w:szCs w:val="18"/>
                      <w:lang w:val="en-US"/>
                    </w:rPr>
                  </w:pPr>
                  <w:r>
                    <w:rPr>
                      <w:rFonts w:ascii="Arial" w:hAnsi="Arial" w:cs="Arial"/>
                      <w:bCs/>
                      <w:sz w:val="16"/>
                      <w:szCs w:val="18"/>
                      <w:lang w:val="en-US"/>
                    </w:rPr>
                    <w:t xml:space="preserve">•  </w:t>
                  </w:r>
                  <w:r w:rsidRPr="00A952A5">
                    <w:rPr>
                      <w:rFonts w:ascii="Arial" w:hAnsi="Arial" w:cs="Arial"/>
                      <w:bCs/>
                      <w:sz w:val="16"/>
                      <w:szCs w:val="18"/>
                      <w:lang w:val="en-US"/>
                    </w:rPr>
                    <w:t>using gesture/facial expression to indicate preference</w:t>
                  </w:r>
                </w:p>
                <w:p w14:paraId="42738EA1" w14:textId="77777777" w:rsidR="007E0CCA" w:rsidRPr="00A952A5" w:rsidRDefault="007E0CCA" w:rsidP="007E0CCA">
                  <w:pPr>
                    <w:rPr>
                      <w:rFonts w:ascii="Arial" w:hAnsi="Arial" w:cs="Arial"/>
                      <w:bCs/>
                      <w:sz w:val="16"/>
                      <w:szCs w:val="18"/>
                      <w:lang w:val="en-US"/>
                    </w:rPr>
                  </w:pPr>
                  <w:r>
                    <w:rPr>
                      <w:rFonts w:ascii="Arial" w:hAnsi="Arial" w:cs="Arial"/>
                      <w:bCs/>
                      <w:sz w:val="16"/>
                      <w:szCs w:val="18"/>
                      <w:lang w:val="en-US"/>
                    </w:rPr>
                    <w:t xml:space="preserve">•  </w:t>
                  </w:r>
                  <w:r w:rsidRPr="00A952A5">
                    <w:rPr>
                      <w:rFonts w:ascii="Arial" w:hAnsi="Arial" w:cs="Arial"/>
                      <w:bCs/>
                      <w:sz w:val="16"/>
                      <w:szCs w:val="18"/>
                      <w:lang w:val="en-US"/>
                    </w:rPr>
                    <w:t>selecting a preferred character, event or setting from a list</w:t>
                  </w:r>
                </w:p>
                <w:p w14:paraId="663380F7" w14:textId="77777777" w:rsidR="007E0CCA" w:rsidRPr="00A952A5" w:rsidRDefault="007E0CCA" w:rsidP="007E0CCA">
                  <w:pPr>
                    <w:rPr>
                      <w:rFonts w:ascii="Arial" w:hAnsi="Arial" w:cs="Arial"/>
                      <w:bCs/>
                      <w:sz w:val="16"/>
                      <w:szCs w:val="18"/>
                      <w:lang w:val="en-US"/>
                    </w:rPr>
                  </w:pPr>
                  <w:r>
                    <w:rPr>
                      <w:rFonts w:ascii="Arial" w:hAnsi="Arial" w:cs="Arial"/>
                      <w:bCs/>
                      <w:sz w:val="16"/>
                      <w:szCs w:val="18"/>
                      <w:lang w:val="en-US"/>
                    </w:rPr>
                    <w:t xml:space="preserve">•  </w:t>
                  </w:r>
                  <w:r w:rsidRPr="00A952A5">
                    <w:rPr>
                      <w:rFonts w:ascii="Arial" w:hAnsi="Arial" w:cs="Arial"/>
                      <w:bCs/>
                      <w:sz w:val="16"/>
                      <w:szCs w:val="18"/>
                      <w:lang w:val="en-US"/>
                    </w:rPr>
                    <w:t>identifying a preferred character, event, or setting and justifying their choice</w:t>
                  </w:r>
                </w:p>
                <w:p w14:paraId="42D41BBE" w14:textId="60E772B3" w:rsidR="000A5F7E" w:rsidRDefault="007E0CCA" w:rsidP="007E0CCA">
                  <w:pPr>
                    <w:widowControl w:val="0"/>
                    <w:tabs>
                      <w:tab w:val="left" w:pos="220"/>
                      <w:tab w:val="left" w:pos="720"/>
                    </w:tabs>
                    <w:autoSpaceDE w:val="0"/>
                    <w:autoSpaceDN w:val="0"/>
                    <w:adjustRightInd w:val="0"/>
                    <w:spacing w:after="0" w:line="240" w:lineRule="auto"/>
                    <w:rPr>
                      <w:rFonts w:ascii="Arial" w:hAnsi="Arial" w:cs="Arial"/>
                      <w:sz w:val="18"/>
                      <w:szCs w:val="18"/>
                      <w:lang w:val="en-US"/>
                    </w:rPr>
                  </w:pPr>
                  <w:r w:rsidRPr="00A952A5">
                    <w:rPr>
                      <w:rFonts w:ascii="Arial" w:hAnsi="Arial" w:cs="Arial"/>
                      <w:bCs/>
                      <w:sz w:val="16"/>
                      <w:szCs w:val="18"/>
                      <w:lang w:val="en-US"/>
                    </w:rPr>
                    <w:t>•</w:t>
                  </w:r>
                  <w:r w:rsidRPr="00A952A5">
                    <w:rPr>
                      <w:rFonts w:ascii="Arial" w:hAnsi="Arial" w:cs="Arial"/>
                      <w:bCs/>
                      <w:sz w:val="16"/>
                      <w:szCs w:val="18"/>
                      <w:lang w:val="en-US"/>
                    </w:rPr>
                    <w:tab/>
                    <w:t>creating a visual representation of their preferred character, event or setting and explaining why they have chosen this.</w:t>
                  </w:r>
                  <w:r w:rsidRPr="00A952A5">
                    <w:rPr>
                      <w:rFonts w:ascii="Arial" w:eastAsia="Times New Roman" w:hAnsi="Arial" w:cs="Arial"/>
                      <w:color w:val="000000"/>
                      <w:sz w:val="16"/>
                      <w:szCs w:val="18"/>
                      <w:lang w:eastAsia="en-AU"/>
                    </w:rPr>
                    <w:t xml:space="preserve"> </w:t>
                  </w:r>
                </w:p>
                <w:p w14:paraId="6F0350EA" w14:textId="1D6C4F82" w:rsidR="00151C5A" w:rsidRPr="000A5F7E" w:rsidRDefault="00151C5A" w:rsidP="000A5F7E">
                  <w:pPr>
                    <w:widowControl w:val="0"/>
                    <w:tabs>
                      <w:tab w:val="left" w:pos="220"/>
                      <w:tab w:val="left" w:pos="720"/>
                    </w:tabs>
                    <w:autoSpaceDE w:val="0"/>
                    <w:autoSpaceDN w:val="0"/>
                    <w:adjustRightInd w:val="0"/>
                    <w:spacing w:after="0" w:line="240" w:lineRule="auto"/>
                    <w:rPr>
                      <w:rFonts w:ascii="Arial" w:hAnsi="Arial" w:cs="Arial"/>
                      <w:sz w:val="18"/>
                      <w:szCs w:val="18"/>
                      <w:lang w:val="en-US"/>
                    </w:rPr>
                  </w:pPr>
                </w:p>
              </w:tc>
              <w:tc>
                <w:tcPr>
                  <w:tcW w:w="1934" w:type="dxa"/>
                  <w:shd w:val="clear" w:color="auto" w:fill="auto"/>
                </w:tcPr>
                <w:p w14:paraId="73866175" w14:textId="77777777" w:rsidR="000A5F7E" w:rsidRDefault="000A5F7E" w:rsidP="000A5F7E">
                  <w:pPr>
                    <w:rPr>
                      <w:rFonts w:ascii="Arial" w:hAnsi="Arial" w:cs="Arial"/>
                      <w:bCs/>
                      <w:sz w:val="18"/>
                      <w:szCs w:val="18"/>
                      <w:lang w:val="en-US"/>
                    </w:rPr>
                  </w:pPr>
                </w:p>
                <w:p w14:paraId="02616F6A" w14:textId="46ED449F" w:rsidR="00151C5A" w:rsidRPr="005332C0" w:rsidRDefault="00151C5A" w:rsidP="00947275">
                  <w:pPr>
                    <w:rPr>
                      <w:rFonts w:ascii="Arial" w:hAnsi="Arial" w:cs="Arial"/>
                      <w:bCs/>
                      <w:sz w:val="18"/>
                      <w:szCs w:val="18"/>
                      <w:lang w:val="en-US"/>
                    </w:rPr>
                  </w:pPr>
                </w:p>
              </w:tc>
            </w:tr>
            <w:tr w:rsidR="00151C5A" w:rsidRPr="005332C0" w14:paraId="7536AB4C" w14:textId="77777777" w:rsidTr="00151C5A">
              <w:tc>
                <w:tcPr>
                  <w:tcW w:w="4868" w:type="dxa"/>
                  <w:shd w:val="clear" w:color="auto" w:fill="auto"/>
                </w:tcPr>
                <w:p w14:paraId="28277710" w14:textId="77777777" w:rsidR="007E0CCA" w:rsidRPr="00A952A5" w:rsidRDefault="007E0CCA" w:rsidP="007E0CCA">
                  <w:pPr>
                    <w:rPr>
                      <w:rFonts w:ascii="Arial" w:hAnsi="Arial" w:cs="Arial"/>
                      <w:b/>
                      <w:bCs/>
                      <w:sz w:val="18"/>
                      <w:szCs w:val="18"/>
                      <w:lang w:val="en-US"/>
                    </w:rPr>
                  </w:pPr>
                  <w:r w:rsidRPr="00A952A5">
                    <w:rPr>
                      <w:rFonts w:ascii="Arial" w:hAnsi="Arial" w:cs="Arial"/>
                      <w:b/>
                      <w:bCs/>
                      <w:sz w:val="18"/>
                      <w:szCs w:val="18"/>
                      <w:lang w:val="en-US"/>
                    </w:rPr>
                    <w:lastRenderedPageBreak/>
                    <w:t xml:space="preserve">Tuesday – </w:t>
                  </w:r>
                </w:p>
                <w:p w14:paraId="0D0F64B3" w14:textId="77777777" w:rsidR="007E0CCA" w:rsidRPr="00A952A5" w:rsidRDefault="007E0CCA" w:rsidP="007E0CCA">
                  <w:pPr>
                    <w:rPr>
                      <w:rFonts w:ascii="Arial" w:hAnsi="Arial" w:cs="Arial"/>
                      <w:bCs/>
                      <w:sz w:val="16"/>
                      <w:szCs w:val="18"/>
                      <w:lang w:val="en-US"/>
                    </w:rPr>
                  </w:pPr>
                  <w:r w:rsidRPr="00A952A5">
                    <w:rPr>
                      <w:rFonts w:ascii="Arial" w:hAnsi="Arial" w:cs="Arial"/>
                      <w:bCs/>
                      <w:sz w:val="16"/>
                      <w:szCs w:val="18"/>
                      <w:lang w:val="en-US"/>
                    </w:rPr>
                    <w:t>Open the session by reading a short story to the students – focus: Modelled reading and comprehension. Book – Teacher’s choice.</w:t>
                  </w:r>
                </w:p>
                <w:p w14:paraId="2296F03C" w14:textId="77777777" w:rsidR="007E0CCA" w:rsidRPr="00A952A5" w:rsidRDefault="007E0CCA" w:rsidP="007E0CCA">
                  <w:pPr>
                    <w:rPr>
                      <w:rFonts w:ascii="Arial" w:hAnsi="Arial" w:cs="Arial"/>
                      <w:bCs/>
                      <w:sz w:val="16"/>
                      <w:szCs w:val="18"/>
                      <w:lang w:val="en-US"/>
                    </w:rPr>
                  </w:pPr>
                  <w:proofErr w:type="spellStart"/>
                  <w:r w:rsidRPr="00A952A5">
                    <w:rPr>
                      <w:rFonts w:ascii="Arial" w:hAnsi="Arial" w:cs="Arial"/>
                      <w:bCs/>
                      <w:sz w:val="16"/>
                      <w:szCs w:val="18"/>
                      <w:lang w:val="en-US"/>
                    </w:rPr>
                    <w:t>Organise</w:t>
                  </w:r>
                  <w:proofErr w:type="spellEnd"/>
                  <w:r w:rsidRPr="00A952A5">
                    <w:rPr>
                      <w:rFonts w:ascii="Arial" w:hAnsi="Arial" w:cs="Arial"/>
                      <w:bCs/>
                      <w:sz w:val="16"/>
                      <w:szCs w:val="18"/>
                      <w:lang w:val="en-US"/>
                    </w:rPr>
                    <w:t xml:space="preserve"> students into groups based on their preferences from the previous session, </w:t>
                  </w:r>
                  <w:proofErr w:type="spellStart"/>
                  <w:r w:rsidRPr="00A952A5">
                    <w:rPr>
                      <w:rFonts w:ascii="Arial" w:hAnsi="Arial" w:cs="Arial"/>
                      <w:bCs/>
                      <w:sz w:val="16"/>
                      <w:szCs w:val="18"/>
                      <w:lang w:val="en-US"/>
                    </w:rPr>
                    <w:t>eg</w:t>
                  </w:r>
                  <w:proofErr w:type="spellEnd"/>
                  <w:r w:rsidRPr="00A952A5">
                    <w:rPr>
                      <w:rFonts w:ascii="Arial" w:hAnsi="Arial" w:cs="Arial"/>
                      <w:bCs/>
                      <w:sz w:val="16"/>
                      <w:szCs w:val="18"/>
                      <w:lang w:val="en-US"/>
                    </w:rPr>
                    <w:t xml:space="preserve"> all students who preferred a character in the same group. </w:t>
                  </w:r>
                </w:p>
                <w:p w14:paraId="497A9BF7" w14:textId="138AF309" w:rsidR="007A0B9D" w:rsidRPr="006A01F6" w:rsidRDefault="007E0CCA" w:rsidP="007E0CCA">
                  <w:pPr>
                    <w:widowControl w:val="0"/>
                    <w:autoSpaceDE w:val="0"/>
                    <w:autoSpaceDN w:val="0"/>
                    <w:adjustRightInd w:val="0"/>
                    <w:spacing w:after="0" w:line="240" w:lineRule="auto"/>
                    <w:rPr>
                      <w:rFonts w:ascii="Arial" w:hAnsi="Arial" w:cs="Arial"/>
                      <w:sz w:val="18"/>
                      <w:szCs w:val="18"/>
                      <w:lang w:val="en-US"/>
                    </w:rPr>
                  </w:pPr>
                  <w:r w:rsidRPr="00A952A5">
                    <w:rPr>
                      <w:rFonts w:ascii="Arial" w:hAnsi="Arial" w:cs="Arial"/>
                      <w:bCs/>
                      <w:sz w:val="16"/>
                      <w:szCs w:val="18"/>
                      <w:lang w:val="en-US"/>
                    </w:rPr>
                    <w:t>As a group, students provide a list of reasons why this is their preferred character, event or setting. Groups take turns to present one justification for their preference. Encourage students to use appropriate language when expressing a difference of opinion and to support their reasons with examples. As a class, students can vote for the most persuasive group. (Alternatively, this could be done as a class debate.)</w:t>
                  </w:r>
                </w:p>
              </w:tc>
              <w:tc>
                <w:tcPr>
                  <w:tcW w:w="1934" w:type="dxa"/>
                  <w:shd w:val="clear" w:color="auto" w:fill="auto"/>
                </w:tcPr>
                <w:p w14:paraId="296FFC97" w14:textId="77777777" w:rsidR="00151C5A" w:rsidRPr="005332C0" w:rsidRDefault="00151C5A" w:rsidP="00FB0487">
                  <w:pPr>
                    <w:rPr>
                      <w:rFonts w:ascii="Arial" w:hAnsi="Arial" w:cs="Arial"/>
                      <w:bCs/>
                      <w:sz w:val="18"/>
                      <w:szCs w:val="18"/>
                      <w:lang w:val="en-US"/>
                    </w:rPr>
                  </w:pPr>
                </w:p>
                <w:p w14:paraId="483A074B" w14:textId="77777777" w:rsidR="00151C5A" w:rsidRPr="005332C0" w:rsidRDefault="00151C5A" w:rsidP="00FB0487">
                  <w:pPr>
                    <w:rPr>
                      <w:rFonts w:ascii="Arial" w:hAnsi="Arial" w:cs="Arial"/>
                      <w:bCs/>
                      <w:sz w:val="18"/>
                      <w:szCs w:val="18"/>
                      <w:lang w:val="en-US"/>
                    </w:rPr>
                  </w:pPr>
                </w:p>
              </w:tc>
            </w:tr>
            <w:tr w:rsidR="007E0CCA" w:rsidRPr="005332C0" w14:paraId="424149C3" w14:textId="77777777" w:rsidTr="00151C5A">
              <w:tc>
                <w:tcPr>
                  <w:tcW w:w="4868" w:type="dxa"/>
                  <w:shd w:val="clear" w:color="auto" w:fill="auto"/>
                </w:tcPr>
                <w:p w14:paraId="11634C18" w14:textId="77777777" w:rsidR="007E0CCA" w:rsidRDefault="007E0CCA" w:rsidP="007E0CCA">
                  <w:pPr>
                    <w:spacing w:before="120" w:after="120" w:line="240" w:lineRule="auto"/>
                    <w:rPr>
                      <w:rFonts w:ascii="Arial" w:hAnsi="Arial"/>
                      <w:b/>
                      <w:sz w:val="18"/>
                      <w:szCs w:val="20"/>
                    </w:rPr>
                  </w:pPr>
                  <w:r>
                    <w:rPr>
                      <w:rFonts w:ascii="Arial" w:hAnsi="Arial"/>
                      <w:b/>
                      <w:sz w:val="18"/>
                      <w:szCs w:val="20"/>
                    </w:rPr>
                    <w:t xml:space="preserve">Thursday – </w:t>
                  </w:r>
                </w:p>
                <w:p w14:paraId="296AE44D" w14:textId="77777777" w:rsidR="007E0CCA" w:rsidRDefault="007E0CCA" w:rsidP="007E0CCA">
                  <w:pPr>
                    <w:spacing w:before="120" w:after="120" w:line="240" w:lineRule="auto"/>
                    <w:rPr>
                      <w:rFonts w:ascii="Arial" w:hAnsi="Arial"/>
                      <w:color w:val="0070C0"/>
                      <w:sz w:val="16"/>
                      <w:szCs w:val="20"/>
                    </w:rPr>
                  </w:pPr>
                  <w:r w:rsidRPr="003359D5">
                    <w:rPr>
                      <w:rFonts w:ascii="Arial" w:hAnsi="Arial"/>
                      <w:color w:val="0070C0"/>
                      <w:sz w:val="16"/>
                      <w:szCs w:val="20"/>
                    </w:rPr>
                    <w:t>Open the session by reading a short story to the students – focus: Modelled reading and comprehension.</w:t>
                  </w:r>
                  <w:r>
                    <w:rPr>
                      <w:rFonts w:ascii="Arial" w:hAnsi="Arial"/>
                      <w:color w:val="0070C0"/>
                      <w:sz w:val="16"/>
                      <w:szCs w:val="20"/>
                    </w:rPr>
                    <w:t xml:space="preserve"> Book – Teacher’s choice.</w:t>
                  </w:r>
                </w:p>
                <w:p w14:paraId="04C51E91" w14:textId="77777777" w:rsidR="007E0CCA" w:rsidRPr="00A952A5" w:rsidRDefault="007E0CCA" w:rsidP="007E0CCA">
                  <w:pPr>
                    <w:spacing w:before="120" w:after="120" w:line="240" w:lineRule="auto"/>
                    <w:rPr>
                      <w:rFonts w:ascii="Arial" w:hAnsi="Arial" w:cs="Arial"/>
                      <w:sz w:val="16"/>
                      <w:szCs w:val="16"/>
                    </w:rPr>
                  </w:pPr>
                  <w:r w:rsidRPr="00A952A5">
                    <w:rPr>
                      <w:rFonts w:ascii="Arial" w:hAnsi="Arial" w:cs="Arial"/>
                      <w:sz w:val="16"/>
                      <w:szCs w:val="16"/>
                    </w:rPr>
                    <w:t>Students prepare a presentation to the class to share their overall opinion of the text. This may be done through:</w:t>
                  </w:r>
                </w:p>
                <w:p w14:paraId="193243D2" w14:textId="77777777" w:rsidR="007E0CCA" w:rsidRPr="00A952A5" w:rsidRDefault="007E0CCA" w:rsidP="007E0CCA">
                  <w:pPr>
                    <w:pStyle w:val="bos2"/>
                    <w:numPr>
                      <w:ilvl w:val="0"/>
                      <w:numId w:val="29"/>
                    </w:numPr>
                    <w:rPr>
                      <w:rFonts w:cs="Arial"/>
                    </w:rPr>
                  </w:pPr>
                  <w:r w:rsidRPr="00A952A5">
                    <w:rPr>
                      <w:rFonts w:cs="Arial"/>
                    </w:rPr>
                    <w:t>selecting a variety of symbols/images to demonstrate their opinion of the text</w:t>
                  </w:r>
                </w:p>
                <w:p w14:paraId="38608A09" w14:textId="77777777" w:rsidR="007E0CCA" w:rsidRDefault="007E0CCA" w:rsidP="007E0CCA">
                  <w:pPr>
                    <w:pStyle w:val="bos2"/>
                    <w:numPr>
                      <w:ilvl w:val="0"/>
                      <w:numId w:val="29"/>
                    </w:numPr>
                    <w:rPr>
                      <w:rFonts w:cs="Arial"/>
                    </w:rPr>
                  </w:pPr>
                  <w:r w:rsidRPr="00A952A5">
                    <w:rPr>
                      <w:rFonts w:cs="Arial"/>
                    </w:rPr>
                    <w:t>creating a multimedia presentation of their opinion of the text</w:t>
                  </w:r>
                </w:p>
                <w:p w14:paraId="30FF5190" w14:textId="6A9C3E54" w:rsidR="007E0CCA" w:rsidRPr="006A01F6" w:rsidRDefault="007E0CCA" w:rsidP="007E0CCA">
                  <w:pPr>
                    <w:pStyle w:val="ListParagraph"/>
                    <w:numPr>
                      <w:ilvl w:val="0"/>
                      <w:numId w:val="29"/>
                    </w:numPr>
                    <w:rPr>
                      <w:rFonts w:ascii="Arial" w:hAnsi="Arial" w:cs="Arial"/>
                      <w:b/>
                      <w:bCs/>
                      <w:sz w:val="18"/>
                      <w:szCs w:val="18"/>
                      <w:lang w:val="en-US"/>
                    </w:rPr>
                  </w:pPr>
                  <w:proofErr w:type="gramStart"/>
                  <w:r w:rsidRPr="007E0CCA">
                    <w:rPr>
                      <w:rFonts w:ascii="Arial" w:hAnsi="Arial" w:cs="Arial"/>
                      <w:sz w:val="16"/>
                      <w:szCs w:val="16"/>
                    </w:rPr>
                    <w:t>writing</w:t>
                  </w:r>
                  <w:proofErr w:type="gramEnd"/>
                  <w:r w:rsidRPr="007E0CCA">
                    <w:rPr>
                      <w:rFonts w:ascii="Arial" w:hAnsi="Arial" w:cs="Arial"/>
                      <w:sz w:val="16"/>
                      <w:szCs w:val="16"/>
                    </w:rPr>
                    <w:t xml:space="preserve"> a persuasive response and sharing it with the class through an oral reading or podcast (the reading may be done by the student or another nominated person).</w:t>
                  </w:r>
                </w:p>
              </w:tc>
              <w:tc>
                <w:tcPr>
                  <w:tcW w:w="1934" w:type="dxa"/>
                  <w:vMerge w:val="restart"/>
                  <w:shd w:val="clear" w:color="auto" w:fill="auto"/>
                </w:tcPr>
                <w:p w14:paraId="603280A8" w14:textId="77777777" w:rsidR="007E0CCA" w:rsidRDefault="007E0CCA" w:rsidP="007E0CCA">
                  <w:pPr>
                    <w:spacing w:before="120" w:after="120" w:line="240" w:lineRule="auto"/>
                    <w:rPr>
                      <w:rFonts w:ascii="Arial" w:hAnsi="Arial"/>
                      <w:sz w:val="16"/>
                      <w:szCs w:val="16"/>
                    </w:rPr>
                  </w:pPr>
                </w:p>
                <w:p w14:paraId="0C7EA359" w14:textId="77777777" w:rsidR="007E0CCA" w:rsidRDefault="007E0CCA" w:rsidP="007E0CCA">
                  <w:pPr>
                    <w:spacing w:before="120" w:after="120" w:line="240" w:lineRule="auto"/>
                    <w:rPr>
                      <w:rFonts w:ascii="Arial" w:hAnsi="Arial"/>
                      <w:sz w:val="16"/>
                      <w:szCs w:val="16"/>
                    </w:rPr>
                  </w:pPr>
                </w:p>
                <w:p w14:paraId="550519B1" w14:textId="77777777" w:rsidR="007E0CCA" w:rsidRPr="00A952A5" w:rsidRDefault="007E0CCA" w:rsidP="007E0CCA">
                  <w:pPr>
                    <w:spacing w:before="120" w:after="120" w:line="240" w:lineRule="auto"/>
                    <w:rPr>
                      <w:rFonts w:ascii="Arial" w:hAnsi="Arial"/>
                      <w:sz w:val="16"/>
                      <w:szCs w:val="16"/>
                    </w:rPr>
                  </w:pPr>
                  <w:r w:rsidRPr="00A952A5">
                    <w:rPr>
                      <w:rFonts w:ascii="Arial" w:hAnsi="Arial"/>
                      <w:sz w:val="16"/>
                      <w:szCs w:val="16"/>
                    </w:rPr>
                    <w:t>Presentation tools, such as:</w:t>
                  </w:r>
                </w:p>
                <w:p w14:paraId="3FB78DB7" w14:textId="77777777" w:rsidR="007E0CCA" w:rsidRPr="00A952A5" w:rsidRDefault="007E0CCA" w:rsidP="007E0CCA">
                  <w:pPr>
                    <w:pStyle w:val="bos2"/>
                    <w:numPr>
                      <w:ilvl w:val="0"/>
                      <w:numId w:val="38"/>
                    </w:numPr>
                    <w:spacing w:after="60"/>
                    <w:ind w:left="284" w:hanging="284"/>
                  </w:pPr>
                  <w:r w:rsidRPr="00A952A5">
                    <w:t>PowerPoint</w:t>
                  </w:r>
                </w:p>
                <w:p w14:paraId="7FC48D54" w14:textId="77777777" w:rsidR="007E0CCA" w:rsidRPr="00A952A5" w:rsidRDefault="007E0CCA" w:rsidP="007E0CCA">
                  <w:pPr>
                    <w:pStyle w:val="bos2"/>
                    <w:numPr>
                      <w:ilvl w:val="0"/>
                      <w:numId w:val="38"/>
                    </w:numPr>
                    <w:spacing w:after="60"/>
                    <w:ind w:left="284" w:hanging="284"/>
                  </w:pPr>
                  <w:r w:rsidRPr="00A952A5">
                    <w:t>Photo Story</w:t>
                  </w:r>
                </w:p>
                <w:p w14:paraId="326EC647" w14:textId="77777777" w:rsidR="007E0CCA" w:rsidRPr="00A952A5" w:rsidRDefault="007E0CCA" w:rsidP="007E0CCA">
                  <w:pPr>
                    <w:pStyle w:val="bos2"/>
                    <w:numPr>
                      <w:ilvl w:val="0"/>
                      <w:numId w:val="38"/>
                    </w:numPr>
                    <w:spacing w:after="60"/>
                    <w:ind w:left="284" w:hanging="284"/>
                  </w:pPr>
                  <w:r w:rsidRPr="00A952A5">
                    <w:t>Movie Maker</w:t>
                  </w:r>
                </w:p>
                <w:p w14:paraId="5EB967E2" w14:textId="77777777" w:rsidR="007E0CCA" w:rsidRPr="00A952A5" w:rsidRDefault="007E0CCA" w:rsidP="007E0CCA">
                  <w:pPr>
                    <w:pStyle w:val="bos2"/>
                    <w:numPr>
                      <w:ilvl w:val="0"/>
                      <w:numId w:val="38"/>
                    </w:numPr>
                    <w:ind w:left="284" w:hanging="284"/>
                  </w:pPr>
                  <w:proofErr w:type="spellStart"/>
                  <w:r w:rsidRPr="00A952A5">
                    <w:t>Animoto</w:t>
                  </w:r>
                  <w:proofErr w:type="spellEnd"/>
                </w:p>
                <w:p w14:paraId="09D33DFE" w14:textId="77777777" w:rsidR="007E0CCA" w:rsidRPr="00A952A5" w:rsidRDefault="007E0CCA" w:rsidP="007E0CCA">
                  <w:pPr>
                    <w:pStyle w:val="bos2"/>
                    <w:numPr>
                      <w:ilvl w:val="0"/>
                      <w:numId w:val="0"/>
                    </w:numPr>
                  </w:pPr>
                  <w:r w:rsidRPr="00A952A5">
                    <w:t xml:space="preserve">Audio software, such as: </w:t>
                  </w:r>
                </w:p>
                <w:p w14:paraId="07FDFA8A" w14:textId="77777777" w:rsidR="007E0CCA" w:rsidRPr="00A952A5" w:rsidRDefault="007E0CCA" w:rsidP="007E0CCA">
                  <w:pPr>
                    <w:pStyle w:val="bos2"/>
                    <w:numPr>
                      <w:ilvl w:val="0"/>
                      <w:numId w:val="38"/>
                    </w:numPr>
                    <w:spacing w:after="60"/>
                    <w:ind w:left="284" w:hanging="284"/>
                  </w:pPr>
                  <w:r w:rsidRPr="00A952A5">
                    <w:t>Audacity</w:t>
                  </w:r>
                </w:p>
                <w:p w14:paraId="35813BA0" w14:textId="77777777" w:rsidR="007E0CCA" w:rsidRPr="00A952A5" w:rsidRDefault="007E0CCA" w:rsidP="007E0CCA">
                  <w:pPr>
                    <w:pStyle w:val="bos2"/>
                    <w:numPr>
                      <w:ilvl w:val="0"/>
                      <w:numId w:val="38"/>
                    </w:numPr>
                    <w:ind w:left="284" w:hanging="284"/>
                  </w:pPr>
                  <w:r w:rsidRPr="00A952A5">
                    <w:t>GarageBand</w:t>
                  </w:r>
                </w:p>
                <w:p w14:paraId="56597DF0" w14:textId="39D94B82" w:rsidR="007E0CCA" w:rsidRPr="005332C0" w:rsidRDefault="007E0CCA" w:rsidP="007E0CCA">
                  <w:pPr>
                    <w:rPr>
                      <w:rFonts w:ascii="Arial" w:hAnsi="Arial" w:cs="Arial"/>
                      <w:bCs/>
                      <w:sz w:val="18"/>
                      <w:szCs w:val="18"/>
                      <w:lang w:val="en-US"/>
                    </w:rPr>
                  </w:pPr>
                  <w:r w:rsidRPr="00A952A5">
                    <w:rPr>
                      <w:rFonts w:ascii="Arial" w:hAnsi="Arial"/>
                      <w:sz w:val="16"/>
                      <w:szCs w:val="16"/>
                    </w:rPr>
                    <w:t xml:space="preserve">Webserver for </w:t>
                  </w:r>
                  <w:r w:rsidRPr="00A952A5">
                    <w:rPr>
                      <w:rFonts w:ascii="Arial" w:hAnsi="Arial" w:cs="Arial"/>
                      <w:sz w:val="16"/>
                      <w:szCs w:val="16"/>
                    </w:rPr>
                    <w:t xml:space="preserve">publishing podcasts, such as </w:t>
                  </w:r>
                  <w:hyperlink r:id="rId24" w:history="1">
                    <w:r w:rsidRPr="00A952A5">
                      <w:rPr>
                        <w:rStyle w:val="Hyperlink"/>
                        <w:rFonts w:ascii="Arial" w:hAnsi="Arial" w:cs="Arial"/>
                        <w:sz w:val="16"/>
                        <w:szCs w:val="16"/>
                      </w:rPr>
                      <w:t>Blogger</w:t>
                    </w:r>
                  </w:hyperlink>
                </w:p>
              </w:tc>
            </w:tr>
            <w:tr w:rsidR="007E0CCA" w:rsidRPr="005332C0" w14:paraId="5FF33C75" w14:textId="77777777" w:rsidTr="00151C5A">
              <w:tc>
                <w:tcPr>
                  <w:tcW w:w="4868" w:type="dxa"/>
                  <w:shd w:val="clear" w:color="auto" w:fill="auto"/>
                </w:tcPr>
                <w:p w14:paraId="5DFCADBE" w14:textId="77777777" w:rsidR="007E0CCA" w:rsidRDefault="007E0CCA" w:rsidP="007E0CCA">
                  <w:pPr>
                    <w:spacing w:before="120" w:after="120" w:line="240" w:lineRule="auto"/>
                    <w:rPr>
                      <w:rFonts w:ascii="Arial" w:hAnsi="Arial"/>
                      <w:b/>
                      <w:sz w:val="18"/>
                      <w:szCs w:val="20"/>
                    </w:rPr>
                  </w:pPr>
                  <w:r>
                    <w:rPr>
                      <w:rFonts w:ascii="Arial" w:hAnsi="Arial"/>
                      <w:b/>
                      <w:sz w:val="18"/>
                      <w:szCs w:val="20"/>
                    </w:rPr>
                    <w:t xml:space="preserve">Friday – </w:t>
                  </w:r>
                </w:p>
                <w:p w14:paraId="41A23A40" w14:textId="77777777" w:rsidR="007E0CCA" w:rsidRDefault="007E0CCA" w:rsidP="007E0CCA">
                  <w:pPr>
                    <w:spacing w:before="120" w:after="120" w:line="240" w:lineRule="auto"/>
                    <w:rPr>
                      <w:rFonts w:ascii="Arial" w:hAnsi="Arial"/>
                      <w:color w:val="0070C0"/>
                      <w:sz w:val="16"/>
                      <w:szCs w:val="20"/>
                    </w:rPr>
                  </w:pPr>
                  <w:r w:rsidRPr="003359D5">
                    <w:rPr>
                      <w:rFonts w:ascii="Arial" w:hAnsi="Arial"/>
                      <w:color w:val="0070C0"/>
                      <w:sz w:val="16"/>
                      <w:szCs w:val="20"/>
                    </w:rPr>
                    <w:t>Open the session by reading a short story to the students – focus: Modelled reading and comprehension.</w:t>
                  </w:r>
                  <w:r>
                    <w:rPr>
                      <w:rFonts w:ascii="Arial" w:hAnsi="Arial"/>
                      <w:color w:val="0070C0"/>
                      <w:sz w:val="16"/>
                      <w:szCs w:val="20"/>
                    </w:rPr>
                    <w:t xml:space="preserve"> Book – Teacher’s choice.</w:t>
                  </w:r>
                </w:p>
                <w:p w14:paraId="5129605F" w14:textId="07A17621" w:rsidR="007E0CCA" w:rsidRPr="005332C0" w:rsidRDefault="007E0CCA" w:rsidP="007E0CCA">
                  <w:pPr>
                    <w:rPr>
                      <w:rFonts w:ascii="Arial" w:hAnsi="Arial" w:cs="Arial"/>
                      <w:b/>
                      <w:bCs/>
                      <w:sz w:val="18"/>
                      <w:szCs w:val="18"/>
                      <w:lang w:val="en-US"/>
                    </w:rPr>
                  </w:pPr>
                  <w:r>
                    <w:rPr>
                      <w:rFonts w:ascii="Arial" w:hAnsi="Arial"/>
                      <w:color w:val="0070C0"/>
                      <w:sz w:val="16"/>
                      <w:szCs w:val="20"/>
                    </w:rPr>
                    <w:t>Students continue with/complete their presentation from the previous lesson, and present to the class.</w:t>
                  </w:r>
                </w:p>
              </w:tc>
              <w:tc>
                <w:tcPr>
                  <w:tcW w:w="1934" w:type="dxa"/>
                  <w:vMerge/>
                  <w:shd w:val="clear" w:color="auto" w:fill="auto"/>
                </w:tcPr>
                <w:p w14:paraId="3B62FF91" w14:textId="77777777" w:rsidR="007E0CCA" w:rsidRPr="005332C0" w:rsidRDefault="007E0CCA" w:rsidP="00FB0487">
                  <w:pPr>
                    <w:rPr>
                      <w:rFonts w:ascii="Arial" w:hAnsi="Arial" w:cs="Arial"/>
                      <w:bCs/>
                      <w:sz w:val="18"/>
                      <w:szCs w:val="18"/>
                      <w:lang w:val="en-US"/>
                    </w:rPr>
                  </w:pPr>
                </w:p>
              </w:tc>
            </w:tr>
            <w:tr w:rsidR="006A01F6" w:rsidRPr="005332C0" w14:paraId="275F4334" w14:textId="77777777" w:rsidTr="006A01F6">
              <w:tc>
                <w:tcPr>
                  <w:tcW w:w="6802" w:type="dxa"/>
                  <w:gridSpan w:val="2"/>
                  <w:shd w:val="clear" w:color="auto" w:fill="auto"/>
                </w:tcPr>
                <w:p w14:paraId="61B93D7A" w14:textId="77777777" w:rsidR="006A01F6" w:rsidRDefault="006A01F6" w:rsidP="006A01F6">
                  <w:pPr>
                    <w:rPr>
                      <w:rFonts w:ascii="Arial" w:hAnsi="Arial" w:cs="Arial"/>
                      <w:b/>
                      <w:bCs/>
                      <w:sz w:val="18"/>
                      <w:szCs w:val="20"/>
                      <w:lang w:val="en-US"/>
                    </w:rPr>
                  </w:pPr>
                  <w:r w:rsidRPr="00BA17B5">
                    <w:rPr>
                      <w:rFonts w:ascii="Arial" w:hAnsi="Arial" w:cs="Arial"/>
                      <w:b/>
                      <w:bCs/>
                      <w:sz w:val="18"/>
                      <w:szCs w:val="20"/>
                      <w:lang w:val="en-US"/>
                    </w:rPr>
                    <w:t>Student Differentiation:</w:t>
                  </w:r>
                </w:p>
                <w:p w14:paraId="1A785A4C" w14:textId="77777777" w:rsidR="006A01F6" w:rsidRPr="00BA17B5" w:rsidRDefault="006A01F6" w:rsidP="006A01F6">
                  <w:pPr>
                    <w:rPr>
                      <w:rFonts w:ascii="Arial" w:hAnsi="Arial" w:cs="Arial"/>
                      <w:b/>
                      <w:bCs/>
                      <w:sz w:val="18"/>
                      <w:szCs w:val="20"/>
                      <w:lang w:val="en-US"/>
                    </w:rPr>
                  </w:pPr>
                </w:p>
                <w:p w14:paraId="162CDB72" w14:textId="77777777" w:rsidR="006A01F6" w:rsidRDefault="006A01F6" w:rsidP="006A01F6">
                  <w:pPr>
                    <w:rPr>
                      <w:rFonts w:ascii="Arial" w:hAnsi="Arial" w:cs="Arial"/>
                      <w:bCs/>
                      <w:sz w:val="18"/>
                      <w:szCs w:val="20"/>
                      <w:lang w:val="en-US"/>
                    </w:rPr>
                  </w:pPr>
                </w:p>
                <w:p w14:paraId="51EB62FA" w14:textId="77777777" w:rsidR="006A01F6" w:rsidRDefault="006A01F6" w:rsidP="006A01F6">
                  <w:pPr>
                    <w:rPr>
                      <w:rFonts w:ascii="Arial" w:hAnsi="Arial" w:cs="Arial"/>
                      <w:bCs/>
                      <w:sz w:val="18"/>
                      <w:szCs w:val="20"/>
                      <w:lang w:val="en-US"/>
                    </w:rPr>
                  </w:pPr>
                </w:p>
                <w:p w14:paraId="4E41045C" w14:textId="77777777" w:rsidR="006A01F6" w:rsidRDefault="006A01F6" w:rsidP="006A01F6">
                  <w:pPr>
                    <w:rPr>
                      <w:rFonts w:ascii="Arial" w:hAnsi="Arial" w:cs="Arial"/>
                      <w:bCs/>
                      <w:sz w:val="18"/>
                      <w:szCs w:val="20"/>
                      <w:lang w:val="en-US"/>
                    </w:rPr>
                  </w:pPr>
                </w:p>
                <w:p w14:paraId="158B9852" w14:textId="1E6FB4E1" w:rsidR="006A01F6" w:rsidRPr="005332C0" w:rsidRDefault="006A01F6" w:rsidP="00FB0487">
                  <w:pPr>
                    <w:rPr>
                      <w:rFonts w:ascii="Arial" w:hAnsi="Arial" w:cs="Arial"/>
                      <w:bCs/>
                      <w:sz w:val="18"/>
                      <w:szCs w:val="18"/>
                      <w:lang w:val="en-US"/>
                    </w:rPr>
                  </w:pPr>
                </w:p>
              </w:tc>
            </w:tr>
          </w:tbl>
          <w:p w14:paraId="581A5656" w14:textId="77777777" w:rsidR="00AC27C1" w:rsidRDefault="00AC27C1" w:rsidP="007A3AE0">
            <w:pPr>
              <w:autoSpaceDE w:val="0"/>
              <w:autoSpaceDN w:val="0"/>
              <w:adjustRightInd w:val="0"/>
              <w:spacing w:before="120"/>
              <w:rPr>
                <w:rFonts w:ascii="Arial" w:hAnsi="Arial" w:cs="Arial"/>
                <w:sz w:val="20"/>
                <w:szCs w:val="20"/>
              </w:rPr>
            </w:pPr>
          </w:p>
          <w:p w14:paraId="1FA8B046" w14:textId="77777777" w:rsidR="00DF6F55" w:rsidRDefault="00DF6F55" w:rsidP="007A3AE0">
            <w:pPr>
              <w:autoSpaceDE w:val="0"/>
              <w:autoSpaceDN w:val="0"/>
              <w:adjustRightInd w:val="0"/>
              <w:spacing w:before="120"/>
              <w:rPr>
                <w:rFonts w:ascii="Arial" w:hAnsi="Arial" w:cs="Arial"/>
                <w:sz w:val="20"/>
                <w:szCs w:val="20"/>
              </w:rPr>
            </w:pPr>
          </w:p>
          <w:p w14:paraId="257F22DB" w14:textId="77777777" w:rsidR="00DF6F55" w:rsidRDefault="00DF6F55" w:rsidP="007A3AE0">
            <w:pPr>
              <w:autoSpaceDE w:val="0"/>
              <w:autoSpaceDN w:val="0"/>
              <w:adjustRightInd w:val="0"/>
              <w:spacing w:before="120"/>
              <w:rPr>
                <w:rFonts w:ascii="Arial" w:hAnsi="Arial" w:cs="Arial"/>
                <w:sz w:val="20"/>
                <w:szCs w:val="20"/>
              </w:rPr>
            </w:pPr>
          </w:p>
          <w:p w14:paraId="5663A6A1" w14:textId="623C1CC0" w:rsidR="00777077" w:rsidRPr="00777077" w:rsidRDefault="007E0CCA" w:rsidP="007A3AE0">
            <w:pPr>
              <w:autoSpaceDE w:val="0"/>
              <w:autoSpaceDN w:val="0"/>
              <w:adjustRightInd w:val="0"/>
              <w:spacing w:before="120"/>
              <w:rPr>
                <w:rFonts w:ascii="Arial" w:hAnsi="Arial" w:cs="Arial"/>
                <w:b/>
                <w:sz w:val="24"/>
                <w:szCs w:val="24"/>
              </w:rPr>
            </w:pPr>
            <w:r>
              <w:rPr>
                <w:rFonts w:ascii="Arial" w:hAnsi="Arial" w:cs="Arial"/>
                <w:b/>
                <w:sz w:val="24"/>
                <w:szCs w:val="24"/>
              </w:rPr>
              <w:lastRenderedPageBreak/>
              <w:t>Week</w:t>
            </w:r>
            <w:r w:rsidR="00777077" w:rsidRPr="005332C0">
              <w:rPr>
                <w:rFonts w:ascii="Arial" w:hAnsi="Arial" w:cs="Arial"/>
                <w:b/>
                <w:sz w:val="24"/>
                <w:szCs w:val="24"/>
              </w:rPr>
              <w:t xml:space="preserve"> </w:t>
            </w:r>
            <w:r w:rsidR="00777077">
              <w:rPr>
                <w:rFonts w:ascii="Arial" w:hAnsi="Arial" w:cs="Arial"/>
                <w:b/>
                <w:sz w:val="24"/>
                <w:szCs w:val="24"/>
              </w:rPr>
              <w:t>9</w:t>
            </w:r>
            <w:r w:rsidR="00777077" w:rsidRPr="005332C0">
              <w:rPr>
                <w:rFonts w:ascii="Arial" w:hAnsi="Arial" w:cs="Arial"/>
                <w:b/>
                <w:sz w:val="24"/>
                <w:szCs w:val="24"/>
              </w:rPr>
              <w:t xml:space="preserve"> </w:t>
            </w:r>
            <w:r>
              <w:rPr>
                <w:rFonts w:ascii="Arial" w:hAnsi="Arial" w:cs="Arial"/>
                <w:b/>
                <w:sz w:val="24"/>
                <w:szCs w:val="24"/>
              </w:rPr>
              <w:t>–</w:t>
            </w:r>
            <w:r w:rsidR="00777077" w:rsidRPr="005332C0">
              <w:rPr>
                <w:rFonts w:ascii="Arial" w:hAnsi="Arial" w:cs="Arial"/>
                <w:b/>
                <w:sz w:val="24"/>
                <w:szCs w:val="24"/>
              </w:rPr>
              <w:t xml:space="preserve"> </w:t>
            </w:r>
            <w:r>
              <w:rPr>
                <w:rFonts w:ascii="Arial" w:hAnsi="Arial" w:cs="Arial"/>
                <w:b/>
                <w:sz w:val="24"/>
                <w:szCs w:val="24"/>
              </w:rPr>
              <w:t xml:space="preserve">Focus on writing </w:t>
            </w:r>
          </w:p>
          <w:tbl>
            <w:tblPr>
              <w:tblpPr w:leftFromText="180" w:rightFromText="180" w:vertAnchor="text" w:tblpX="1720" w:tblpY="1"/>
              <w:tblOverlap w:val="never"/>
              <w:tblW w:w="6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8"/>
              <w:gridCol w:w="1934"/>
            </w:tblGrid>
            <w:tr w:rsidR="00777077" w:rsidRPr="005332C0" w14:paraId="2B19E66D" w14:textId="77777777" w:rsidTr="00777077">
              <w:tc>
                <w:tcPr>
                  <w:tcW w:w="4868" w:type="dxa"/>
                  <w:shd w:val="clear" w:color="auto" w:fill="auto"/>
                </w:tcPr>
                <w:p w14:paraId="15A6C6C8" w14:textId="77777777" w:rsidR="00777077" w:rsidRPr="005332C0" w:rsidRDefault="00777077" w:rsidP="00777077">
                  <w:pPr>
                    <w:jc w:val="center"/>
                    <w:rPr>
                      <w:rFonts w:ascii="Arial" w:hAnsi="Arial" w:cs="Arial"/>
                      <w:b/>
                      <w:bCs/>
                      <w:sz w:val="18"/>
                      <w:szCs w:val="18"/>
                      <w:lang w:val="en-US"/>
                    </w:rPr>
                  </w:pPr>
                  <w:r w:rsidRPr="005332C0">
                    <w:rPr>
                      <w:rFonts w:ascii="Arial" w:hAnsi="Arial" w:cs="Arial"/>
                      <w:b/>
                      <w:bCs/>
                      <w:sz w:val="18"/>
                      <w:szCs w:val="18"/>
                      <w:lang w:val="en-US"/>
                    </w:rPr>
                    <w:t>Content</w:t>
                  </w:r>
                </w:p>
              </w:tc>
              <w:tc>
                <w:tcPr>
                  <w:tcW w:w="1934" w:type="dxa"/>
                  <w:shd w:val="clear" w:color="auto" w:fill="auto"/>
                </w:tcPr>
                <w:p w14:paraId="3A24A6A5" w14:textId="77777777" w:rsidR="00777077" w:rsidRPr="005332C0" w:rsidRDefault="00777077" w:rsidP="00777077">
                  <w:pPr>
                    <w:jc w:val="center"/>
                    <w:rPr>
                      <w:rFonts w:ascii="Arial" w:hAnsi="Arial" w:cs="Arial"/>
                      <w:b/>
                      <w:bCs/>
                      <w:sz w:val="18"/>
                      <w:szCs w:val="18"/>
                      <w:lang w:val="en-US"/>
                    </w:rPr>
                  </w:pPr>
                  <w:r w:rsidRPr="005332C0">
                    <w:rPr>
                      <w:rFonts w:ascii="Arial" w:hAnsi="Arial" w:cs="Arial"/>
                      <w:b/>
                      <w:bCs/>
                      <w:sz w:val="18"/>
                      <w:szCs w:val="18"/>
                      <w:lang w:val="en-US"/>
                    </w:rPr>
                    <w:t>Resources</w:t>
                  </w:r>
                </w:p>
              </w:tc>
            </w:tr>
            <w:tr w:rsidR="00777077" w:rsidRPr="005332C0" w14:paraId="324143DC" w14:textId="77777777" w:rsidTr="00777077">
              <w:tc>
                <w:tcPr>
                  <w:tcW w:w="4868" w:type="dxa"/>
                  <w:shd w:val="clear" w:color="auto" w:fill="auto"/>
                </w:tcPr>
                <w:p w14:paraId="71AD782C" w14:textId="77777777" w:rsidR="007E0CCA" w:rsidRPr="00A952A5" w:rsidRDefault="007E0CCA" w:rsidP="007E0CCA">
                  <w:pPr>
                    <w:rPr>
                      <w:rFonts w:ascii="Arial" w:hAnsi="Arial" w:cs="Arial"/>
                      <w:b/>
                      <w:bCs/>
                      <w:sz w:val="18"/>
                      <w:szCs w:val="18"/>
                      <w:lang w:val="en-US"/>
                    </w:rPr>
                  </w:pPr>
                  <w:r w:rsidRPr="00A952A5">
                    <w:rPr>
                      <w:rFonts w:ascii="Arial" w:hAnsi="Arial" w:cs="Arial"/>
                      <w:b/>
                      <w:bCs/>
                      <w:sz w:val="18"/>
                      <w:szCs w:val="18"/>
                      <w:lang w:val="en-US"/>
                    </w:rPr>
                    <w:t xml:space="preserve">Monday – </w:t>
                  </w:r>
                </w:p>
                <w:p w14:paraId="26E81750" w14:textId="77777777" w:rsidR="007E0CCA" w:rsidRDefault="007E0CCA" w:rsidP="007E0CCA">
                  <w:pPr>
                    <w:rPr>
                      <w:rFonts w:ascii="Arial" w:hAnsi="Arial" w:cs="Arial"/>
                      <w:bCs/>
                      <w:sz w:val="16"/>
                      <w:szCs w:val="18"/>
                      <w:lang w:val="en-US"/>
                    </w:rPr>
                  </w:pPr>
                  <w:r w:rsidRPr="00A952A5">
                    <w:rPr>
                      <w:rFonts w:ascii="Arial" w:hAnsi="Arial" w:cs="Arial"/>
                      <w:bCs/>
                      <w:sz w:val="16"/>
                      <w:szCs w:val="18"/>
                      <w:lang w:val="en-US"/>
                    </w:rPr>
                    <w:t>Open the session by reading a short story to the students – focus: Modelled reading and comprehension. Book – Teacher’s choice.</w:t>
                  </w:r>
                </w:p>
                <w:p w14:paraId="161650AE" w14:textId="3A472ED6" w:rsidR="00C87726" w:rsidRPr="00C87726" w:rsidRDefault="00C87726" w:rsidP="007E0CCA">
                  <w:pPr>
                    <w:rPr>
                      <w:rFonts w:ascii="Arial" w:hAnsi="Arial" w:cs="Arial"/>
                      <w:bCs/>
                      <w:i/>
                      <w:sz w:val="18"/>
                      <w:szCs w:val="18"/>
                      <w:lang w:val="en-US"/>
                    </w:rPr>
                  </w:pPr>
                  <w:r w:rsidRPr="00C87726">
                    <w:rPr>
                      <w:rFonts w:ascii="Arial" w:hAnsi="Arial" w:cs="Arial"/>
                      <w:bCs/>
                      <w:i/>
                      <w:sz w:val="18"/>
                      <w:szCs w:val="18"/>
                      <w:lang w:val="en-US"/>
                    </w:rPr>
                    <w:t xml:space="preserve">Persuasive Letter </w:t>
                  </w:r>
                </w:p>
                <w:p w14:paraId="5A1D2020" w14:textId="0B92B429" w:rsidR="00777077" w:rsidRPr="00C87726" w:rsidRDefault="00C87726" w:rsidP="00C87726">
                  <w:pPr>
                    <w:numPr>
                      <w:ilvl w:val="0"/>
                      <w:numId w:val="5"/>
                    </w:numPr>
                    <w:spacing w:after="0" w:line="240" w:lineRule="auto"/>
                    <w:rPr>
                      <w:rFonts w:ascii="Arial" w:hAnsi="Arial" w:cs="Arial"/>
                      <w:bCs/>
                      <w:sz w:val="16"/>
                      <w:szCs w:val="16"/>
                      <w:lang w:val="en-US"/>
                    </w:rPr>
                  </w:pPr>
                  <w:r w:rsidRPr="00C87726">
                    <w:rPr>
                      <w:rFonts w:ascii="Arial" w:hAnsi="Arial" w:cs="Arial"/>
                      <w:color w:val="000000"/>
                      <w:sz w:val="16"/>
                      <w:szCs w:val="16"/>
                      <w:shd w:val="clear" w:color="auto" w:fill="FFFFFF"/>
                    </w:rPr>
                    <w:t xml:space="preserve">Students write a letter to a friend in which they relate what they have learnt about the </w:t>
                  </w:r>
                  <w:r>
                    <w:rPr>
                      <w:rFonts w:ascii="Arial" w:hAnsi="Arial" w:cs="Arial"/>
                      <w:color w:val="000000"/>
                      <w:sz w:val="16"/>
                      <w:szCs w:val="16"/>
                      <w:shd w:val="clear" w:color="auto" w:fill="FFFFFF"/>
                    </w:rPr>
                    <w:t>theme ‘opinions’</w:t>
                  </w:r>
                  <w:r w:rsidRPr="00C87726">
                    <w:rPr>
                      <w:rFonts w:ascii="Arial" w:hAnsi="Arial" w:cs="Arial"/>
                      <w:color w:val="000000"/>
                      <w:sz w:val="16"/>
                      <w:szCs w:val="16"/>
                      <w:shd w:val="clear" w:color="auto" w:fill="FFFFFF"/>
                    </w:rPr>
                    <w:t xml:space="preserve"> they have been studying in class.</w:t>
                  </w:r>
                  <w:r w:rsidRPr="00C87726">
                    <w:rPr>
                      <w:rFonts w:ascii="Arial" w:hAnsi="Arial" w:cs="Arial"/>
                      <w:color w:val="000000"/>
                      <w:sz w:val="16"/>
                      <w:szCs w:val="16"/>
                      <w:shd w:val="clear" w:color="auto" w:fill="FFFFFF"/>
                    </w:rPr>
                    <w:t xml:space="preserve"> </w:t>
                  </w:r>
                  <w:r w:rsidRPr="00C87726">
                    <w:rPr>
                      <w:rFonts w:ascii="Arial" w:hAnsi="Arial" w:cs="Arial"/>
                      <w:color w:val="000000"/>
                      <w:sz w:val="16"/>
                      <w:szCs w:val="16"/>
                      <w:shd w:val="clear" w:color="auto" w:fill="FFFFFF"/>
                    </w:rPr>
                    <w:t>They provide details about the theme, the texts they have studied and the activities they have competed.  Students express an opinion about which text they think was best suited to the theme they studied and why.</w:t>
                  </w:r>
                </w:p>
              </w:tc>
              <w:tc>
                <w:tcPr>
                  <w:tcW w:w="1934" w:type="dxa"/>
                  <w:shd w:val="clear" w:color="auto" w:fill="auto"/>
                </w:tcPr>
                <w:p w14:paraId="2A665114" w14:textId="77777777" w:rsidR="00777077" w:rsidRPr="005332C0" w:rsidRDefault="00777077" w:rsidP="00777077">
                  <w:pPr>
                    <w:rPr>
                      <w:rFonts w:ascii="Arial" w:hAnsi="Arial" w:cs="Arial"/>
                      <w:bCs/>
                      <w:sz w:val="18"/>
                      <w:szCs w:val="18"/>
                      <w:lang w:val="en-US"/>
                    </w:rPr>
                  </w:pPr>
                </w:p>
              </w:tc>
            </w:tr>
            <w:tr w:rsidR="00777077" w:rsidRPr="005332C0" w14:paraId="58A3D8E2" w14:textId="77777777" w:rsidTr="00777077">
              <w:tc>
                <w:tcPr>
                  <w:tcW w:w="4868" w:type="dxa"/>
                  <w:shd w:val="clear" w:color="auto" w:fill="auto"/>
                </w:tcPr>
                <w:p w14:paraId="1D3A131D" w14:textId="77F99D5D" w:rsidR="007E0CCA" w:rsidRPr="00A952A5" w:rsidRDefault="007E0CCA" w:rsidP="007E0CCA">
                  <w:pPr>
                    <w:rPr>
                      <w:rFonts w:ascii="Arial" w:hAnsi="Arial" w:cs="Arial"/>
                      <w:b/>
                      <w:bCs/>
                      <w:sz w:val="18"/>
                      <w:szCs w:val="18"/>
                      <w:lang w:val="en-US"/>
                    </w:rPr>
                  </w:pPr>
                  <w:r>
                    <w:rPr>
                      <w:rFonts w:ascii="Arial" w:hAnsi="Arial" w:cs="Arial"/>
                      <w:b/>
                      <w:bCs/>
                      <w:sz w:val="18"/>
                      <w:szCs w:val="18"/>
                      <w:lang w:val="en-US"/>
                    </w:rPr>
                    <w:t>Tuesday</w:t>
                  </w:r>
                  <w:r w:rsidRPr="00A952A5">
                    <w:rPr>
                      <w:rFonts w:ascii="Arial" w:hAnsi="Arial" w:cs="Arial"/>
                      <w:b/>
                      <w:bCs/>
                      <w:sz w:val="18"/>
                      <w:szCs w:val="18"/>
                      <w:lang w:val="en-US"/>
                    </w:rPr>
                    <w:t xml:space="preserve"> – </w:t>
                  </w:r>
                </w:p>
                <w:p w14:paraId="57FBF795" w14:textId="77777777" w:rsidR="007E0CCA" w:rsidRDefault="007E0CCA" w:rsidP="007E0CCA">
                  <w:pPr>
                    <w:rPr>
                      <w:rFonts w:ascii="Arial" w:hAnsi="Arial" w:cs="Arial"/>
                      <w:bCs/>
                      <w:sz w:val="16"/>
                      <w:szCs w:val="18"/>
                      <w:lang w:val="en-US"/>
                    </w:rPr>
                  </w:pPr>
                  <w:r w:rsidRPr="00A952A5">
                    <w:rPr>
                      <w:rFonts w:ascii="Arial" w:hAnsi="Arial" w:cs="Arial"/>
                      <w:bCs/>
                      <w:sz w:val="16"/>
                      <w:szCs w:val="18"/>
                      <w:lang w:val="en-US"/>
                    </w:rPr>
                    <w:t>Open the session by reading a short story to the students – focus: Modelled reading and comprehension. Book – Teacher’s choice.</w:t>
                  </w:r>
                </w:p>
                <w:p w14:paraId="57DC8867" w14:textId="627C805C" w:rsidR="00C87726" w:rsidRPr="00C87726" w:rsidRDefault="00C87726" w:rsidP="007E0CCA">
                  <w:pPr>
                    <w:rPr>
                      <w:rFonts w:ascii="Arial" w:hAnsi="Arial" w:cs="Arial"/>
                      <w:bCs/>
                      <w:i/>
                      <w:sz w:val="18"/>
                      <w:szCs w:val="18"/>
                      <w:lang w:val="en-US"/>
                    </w:rPr>
                  </w:pPr>
                  <w:r w:rsidRPr="00C87726">
                    <w:rPr>
                      <w:rFonts w:ascii="Arial" w:hAnsi="Arial" w:cs="Arial"/>
                      <w:bCs/>
                      <w:i/>
                      <w:sz w:val="18"/>
                      <w:szCs w:val="18"/>
                      <w:lang w:val="en-US"/>
                    </w:rPr>
                    <w:t>Informative text - review</w:t>
                  </w:r>
                </w:p>
                <w:p w14:paraId="64BB1E5A" w14:textId="253921E9" w:rsidR="00953B2F" w:rsidRPr="00C87726" w:rsidRDefault="00C87726" w:rsidP="006A01F6">
                  <w:pPr>
                    <w:pStyle w:val="ListParagraph"/>
                    <w:numPr>
                      <w:ilvl w:val="0"/>
                      <w:numId w:val="30"/>
                    </w:numPr>
                    <w:spacing w:after="0" w:line="240" w:lineRule="auto"/>
                    <w:ind w:left="426"/>
                    <w:rPr>
                      <w:rFonts w:ascii="Arial" w:hAnsi="Arial" w:cs="Arial"/>
                      <w:bCs/>
                      <w:sz w:val="16"/>
                      <w:szCs w:val="16"/>
                      <w:lang w:val="en-US"/>
                    </w:rPr>
                  </w:pPr>
                  <w:r w:rsidRPr="00C87726">
                    <w:rPr>
                      <w:rFonts w:ascii="Arial" w:hAnsi="Arial" w:cs="Arial"/>
                      <w:color w:val="000000"/>
                      <w:sz w:val="16"/>
                      <w:szCs w:val="16"/>
                      <w:shd w:val="clear" w:color="auto" w:fill="FFFFFF"/>
                    </w:rPr>
                    <w:t>Students have explored the ways in which texts can have multiple purposes. During this unit they have studied the language features required to inform and persuade an audience</w:t>
                  </w:r>
                  <w:r w:rsidRPr="00C87726">
                    <w:rPr>
                      <w:rFonts w:ascii="Arial" w:hAnsi="Arial" w:cs="Arial"/>
                      <w:color w:val="000000"/>
                      <w:sz w:val="16"/>
                      <w:szCs w:val="16"/>
                      <w:shd w:val="clear" w:color="auto" w:fill="FFFFFF"/>
                    </w:rPr>
                    <w:t xml:space="preserve">. </w:t>
                  </w:r>
                  <w:r w:rsidRPr="00C87726">
                    <w:rPr>
                      <w:rFonts w:ascii="Arial" w:hAnsi="Arial" w:cs="Arial"/>
                      <w:color w:val="000000"/>
                      <w:sz w:val="16"/>
                      <w:szCs w:val="16"/>
                      <w:shd w:val="clear" w:color="auto" w:fill="FFFFFF"/>
                    </w:rPr>
                    <w:t>Students plan, draft and write a review of a film.</w:t>
                  </w:r>
                </w:p>
              </w:tc>
              <w:tc>
                <w:tcPr>
                  <w:tcW w:w="1934" w:type="dxa"/>
                  <w:shd w:val="clear" w:color="auto" w:fill="auto"/>
                </w:tcPr>
                <w:p w14:paraId="7CDA2AAB" w14:textId="77777777" w:rsidR="00777077" w:rsidRPr="005332C0" w:rsidRDefault="00777077" w:rsidP="00947275">
                  <w:pPr>
                    <w:rPr>
                      <w:rFonts w:ascii="Arial" w:hAnsi="Arial" w:cs="Arial"/>
                      <w:bCs/>
                      <w:sz w:val="18"/>
                      <w:szCs w:val="18"/>
                      <w:lang w:val="en-US"/>
                    </w:rPr>
                  </w:pPr>
                </w:p>
              </w:tc>
            </w:tr>
            <w:tr w:rsidR="00777077" w:rsidRPr="005332C0" w14:paraId="57516F90" w14:textId="77777777" w:rsidTr="00777077">
              <w:tc>
                <w:tcPr>
                  <w:tcW w:w="4868" w:type="dxa"/>
                  <w:shd w:val="clear" w:color="auto" w:fill="auto"/>
                </w:tcPr>
                <w:p w14:paraId="7855E3DF" w14:textId="7C172DCA" w:rsidR="007E0CCA" w:rsidRPr="00A952A5" w:rsidRDefault="007E0CCA" w:rsidP="007E0CCA">
                  <w:pPr>
                    <w:rPr>
                      <w:rFonts w:ascii="Arial" w:hAnsi="Arial" w:cs="Arial"/>
                      <w:b/>
                      <w:bCs/>
                      <w:sz w:val="18"/>
                      <w:szCs w:val="18"/>
                      <w:lang w:val="en-US"/>
                    </w:rPr>
                  </w:pPr>
                  <w:r>
                    <w:rPr>
                      <w:rFonts w:ascii="Arial" w:hAnsi="Arial" w:cs="Arial"/>
                      <w:b/>
                      <w:bCs/>
                      <w:sz w:val="18"/>
                      <w:szCs w:val="18"/>
                      <w:lang w:val="en-US"/>
                    </w:rPr>
                    <w:t>Thursday</w:t>
                  </w:r>
                  <w:r w:rsidRPr="00A952A5">
                    <w:rPr>
                      <w:rFonts w:ascii="Arial" w:hAnsi="Arial" w:cs="Arial"/>
                      <w:b/>
                      <w:bCs/>
                      <w:sz w:val="18"/>
                      <w:szCs w:val="18"/>
                      <w:lang w:val="en-US"/>
                    </w:rPr>
                    <w:t xml:space="preserve"> – </w:t>
                  </w:r>
                </w:p>
                <w:p w14:paraId="1213CC90" w14:textId="77777777" w:rsidR="007E0CCA" w:rsidRDefault="007E0CCA" w:rsidP="007E0CCA">
                  <w:pPr>
                    <w:rPr>
                      <w:rFonts w:ascii="Arial" w:hAnsi="Arial" w:cs="Arial"/>
                      <w:bCs/>
                      <w:sz w:val="16"/>
                      <w:szCs w:val="18"/>
                      <w:lang w:val="en-US"/>
                    </w:rPr>
                  </w:pPr>
                  <w:r w:rsidRPr="00A952A5">
                    <w:rPr>
                      <w:rFonts w:ascii="Arial" w:hAnsi="Arial" w:cs="Arial"/>
                      <w:bCs/>
                      <w:sz w:val="16"/>
                      <w:szCs w:val="18"/>
                      <w:lang w:val="en-US"/>
                    </w:rPr>
                    <w:t>Open the session by reading a short story to the students – focus: Modelled reading and comprehension. Book – Teacher’s choice.</w:t>
                  </w:r>
                </w:p>
                <w:p w14:paraId="31DFAF49" w14:textId="6D56CB43" w:rsidR="00C87726" w:rsidRPr="00C87726" w:rsidRDefault="00C87726" w:rsidP="007E0CCA">
                  <w:pPr>
                    <w:rPr>
                      <w:rFonts w:ascii="Arial" w:hAnsi="Arial" w:cs="Arial"/>
                      <w:bCs/>
                      <w:i/>
                      <w:sz w:val="18"/>
                      <w:szCs w:val="18"/>
                      <w:lang w:val="en-US"/>
                    </w:rPr>
                  </w:pPr>
                  <w:r w:rsidRPr="00C87726">
                    <w:rPr>
                      <w:rFonts w:ascii="Arial" w:hAnsi="Arial" w:cs="Arial"/>
                      <w:bCs/>
                      <w:i/>
                      <w:sz w:val="18"/>
                      <w:szCs w:val="18"/>
                      <w:lang w:val="en-US"/>
                    </w:rPr>
                    <w:t>Informative texts - description</w:t>
                  </w:r>
                </w:p>
                <w:p w14:paraId="631923EF" w14:textId="30C55A0B" w:rsidR="00C87726" w:rsidRPr="00C87726" w:rsidRDefault="00C87726" w:rsidP="00C87726">
                  <w:pPr>
                    <w:shd w:val="clear" w:color="auto" w:fill="FFFFFF"/>
                    <w:spacing w:after="225" w:line="240" w:lineRule="auto"/>
                    <w:rPr>
                      <w:rFonts w:ascii="Arial" w:eastAsia="Times New Roman" w:hAnsi="Arial" w:cs="Arial"/>
                      <w:color w:val="000000"/>
                      <w:sz w:val="18"/>
                      <w:szCs w:val="20"/>
                      <w:lang w:eastAsia="en-AU"/>
                    </w:rPr>
                  </w:pPr>
                  <w:r>
                    <w:rPr>
                      <w:rFonts w:ascii="Arial" w:eastAsia="Times New Roman" w:hAnsi="Arial" w:cs="Arial"/>
                      <w:color w:val="000000"/>
                      <w:sz w:val="18"/>
                      <w:szCs w:val="20"/>
                      <w:lang w:eastAsia="en-AU"/>
                    </w:rPr>
                    <w:t>S</w:t>
                  </w:r>
                  <w:r w:rsidRPr="00C87726">
                    <w:rPr>
                      <w:rFonts w:ascii="Arial" w:eastAsia="Times New Roman" w:hAnsi="Arial" w:cs="Arial"/>
                      <w:color w:val="000000"/>
                      <w:sz w:val="18"/>
                      <w:szCs w:val="20"/>
                      <w:lang w:eastAsia="en-AU"/>
                    </w:rPr>
                    <w:t>tudents draft and write a factual description based on a visual image.</w:t>
                  </w:r>
                </w:p>
                <w:p w14:paraId="568484F4" w14:textId="77777777" w:rsidR="00C87726" w:rsidRPr="00C87726" w:rsidRDefault="00C87726" w:rsidP="00C87726">
                  <w:pPr>
                    <w:numPr>
                      <w:ilvl w:val="0"/>
                      <w:numId w:val="31"/>
                    </w:numPr>
                    <w:shd w:val="clear" w:color="auto" w:fill="FFFFFF"/>
                    <w:spacing w:after="0" w:line="240" w:lineRule="auto"/>
                    <w:rPr>
                      <w:rFonts w:ascii="Arial" w:eastAsia="Times New Roman" w:hAnsi="Arial" w:cs="Arial"/>
                      <w:color w:val="000000"/>
                      <w:sz w:val="18"/>
                      <w:szCs w:val="20"/>
                      <w:lang w:eastAsia="en-AU"/>
                    </w:rPr>
                  </w:pPr>
                  <w:r w:rsidRPr="00C87726">
                    <w:rPr>
                      <w:rFonts w:ascii="Arial" w:eastAsia="Times New Roman" w:hAnsi="Arial" w:cs="Arial"/>
                      <w:color w:val="000000"/>
                      <w:sz w:val="18"/>
                      <w:szCs w:val="20"/>
                      <w:lang w:eastAsia="en-AU"/>
                    </w:rPr>
                    <w:t>Students select a photograph, artwork or other visual image</w:t>
                  </w:r>
                </w:p>
                <w:p w14:paraId="34ED6B85" w14:textId="77777777" w:rsidR="00C87726" w:rsidRPr="00C87726" w:rsidRDefault="00C87726" w:rsidP="00C87726">
                  <w:pPr>
                    <w:numPr>
                      <w:ilvl w:val="0"/>
                      <w:numId w:val="31"/>
                    </w:numPr>
                    <w:shd w:val="clear" w:color="auto" w:fill="FFFFFF"/>
                    <w:spacing w:after="0" w:line="240" w:lineRule="auto"/>
                    <w:rPr>
                      <w:rFonts w:ascii="Arial" w:eastAsia="Times New Roman" w:hAnsi="Arial" w:cs="Arial"/>
                      <w:color w:val="000000"/>
                      <w:sz w:val="18"/>
                      <w:szCs w:val="20"/>
                      <w:lang w:eastAsia="en-AU"/>
                    </w:rPr>
                  </w:pPr>
                  <w:r w:rsidRPr="00C87726">
                    <w:rPr>
                      <w:rFonts w:ascii="Arial" w:eastAsia="Times New Roman" w:hAnsi="Arial" w:cs="Arial"/>
                      <w:color w:val="000000"/>
                      <w:sz w:val="18"/>
                      <w:szCs w:val="20"/>
                      <w:lang w:eastAsia="en-AU"/>
                    </w:rPr>
                    <w:t>They make notes on the details in the image and create a draft description</w:t>
                  </w:r>
                </w:p>
                <w:p w14:paraId="20C42C32" w14:textId="19B24A69" w:rsidR="00777077" w:rsidRPr="00C87726" w:rsidRDefault="00C87726" w:rsidP="00C87726">
                  <w:pPr>
                    <w:numPr>
                      <w:ilvl w:val="0"/>
                      <w:numId w:val="31"/>
                    </w:numPr>
                    <w:shd w:val="clear" w:color="auto" w:fill="FFFFFF"/>
                    <w:spacing w:after="0" w:line="240" w:lineRule="auto"/>
                    <w:rPr>
                      <w:rFonts w:ascii="Arial" w:eastAsia="Times New Roman" w:hAnsi="Arial" w:cs="Arial"/>
                      <w:color w:val="000000"/>
                      <w:sz w:val="18"/>
                      <w:szCs w:val="20"/>
                      <w:lang w:eastAsia="en-AU"/>
                    </w:rPr>
                  </w:pPr>
                  <w:r w:rsidRPr="00C87726">
                    <w:rPr>
                      <w:rFonts w:ascii="Arial" w:eastAsia="Times New Roman" w:hAnsi="Arial" w:cs="Arial"/>
                      <w:color w:val="000000"/>
                      <w:sz w:val="18"/>
                      <w:szCs w:val="20"/>
                      <w:lang w:eastAsia="en-AU"/>
                    </w:rPr>
                    <w:t>Students write a factual description</w:t>
                  </w:r>
                </w:p>
              </w:tc>
              <w:tc>
                <w:tcPr>
                  <w:tcW w:w="1934" w:type="dxa"/>
                  <w:shd w:val="clear" w:color="auto" w:fill="auto"/>
                </w:tcPr>
                <w:p w14:paraId="20E048B1" w14:textId="77777777" w:rsidR="00777077" w:rsidRPr="005332C0" w:rsidRDefault="00777077" w:rsidP="00777077">
                  <w:pPr>
                    <w:rPr>
                      <w:rFonts w:ascii="Arial" w:hAnsi="Arial" w:cs="Arial"/>
                      <w:bCs/>
                      <w:sz w:val="18"/>
                      <w:szCs w:val="18"/>
                      <w:lang w:val="en-US"/>
                    </w:rPr>
                  </w:pPr>
                </w:p>
              </w:tc>
            </w:tr>
            <w:tr w:rsidR="007E0CCA" w:rsidRPr="005332C0" w14:paraId="29A5B7F0" w14:textId="77777777" w:rsidTr="00777077">
              <w:tc>
                <w:tcPr>
                  <w:tcW w:w="4868" w:type="dxa"/>
                  <w:shd w:val="clear" w:color="auto" w:fill="auto"/>
                </w:tcPr>
                <w:p w14:paraId="558E3DF0" w14:textId="3F14499E" w:rsidR="007E0CCA" w:rsidRPr="00A952A5" w:rsidRDefault="007E0CCA" w:rsidP="007E0CCA">
                  <w:pPr>
                    <w:rPr>
                      <w:rFonts w:ascii="Arial" w:hAnsi="Arial" w:cs="Arial"/>
                      <w:b/>
                      <w:bCs/>
                      <w:sz w:val="18"/>
                      <w:szCs w:val="18"/>
                      <w:lang w:val="en-US"/>
                    </w:rPr>
                  </w:pPr>
                  <w:r>
                    <w:rPr>
                      <w:rFonts w:ascii="Arial" w:hAnsi="Arial" w:cs="Arial"/>
                      <w:b/>
                      <w:bCs/>
                      <w:sz w:val="18"/>
                      <w:szCs w:val="18"/>
                      <w:lang w:val="en-US"/>
                    </w:rPr>
                    <w:t>Fri</w:t>
                  </w:r>
                  <w:r w:rsidRPr="00A952A5">
                    <w:rPr>
                      <w:rFonts w:ascii="Arial" w:hAnsi="Arial" w:cs="Arial"/>
                      <w:b/>
                      <w:bCs/>
                      <w:sz w:val="18"/>
                      <w:szCs w:val="18"/>
                      <w:lang w:val="en-US"/>
                    </w:rPr>
                    <w:t xml:space="preserve">day – </w:t>
                  </w:r>
                </w:p>
                <w:p w14:paraId="4CEB1287" w14:textId="77777777" w:rsidR="007E0CCA" w:rsidRDefault="007E0CCA" w:rsidP="007E0CCA">
                  <w:pPr>
                    <w:rPr>
                      <w:rFonts w:ascii="Arial" w:hAnsi="Arial" w:cs="Arial"/>
                      <w:bCs/>
                      <w:sz w:val="16"/>
                      <w:szCs w:val="18"/>
                      <w:lang w:val="en-US"/>
                    </w:rPr>
                  </w:pPr>
                  <w:r w:rsidRPr="00A952A5">
                    <w:rPr>
                      <w:rFonts w:ascii="Arial" w:hAnsi="Arial" w:cs="Arial"/>
                      <w:bCs/>
                      <w:sz w:val="16"/>
                      <w:szCs w:val="18"/>
                      <w:lang w:val="en-US"/>
                    </w:rPr>
                    <w:t>Open the session by reading a short story to the students – focus: Modelled reading and comprehension. Book – Teacher’s choice.</w:t>
                  </w:r>
                </w:p>
                <w:p w14:paraId="642D1600" w14:textId="2545C0BF" w:rsidR="00C87726" w:rsidRPr="00C87726" w:rsidRDefault="00C87726" w:rsidP="007E0CCA">
                  <w:pPr>
                    <w:rPr>
                      <w:rFonts w:ascii="Arial" w:hAnsi="Arial" w:cs="Arial"/>
                      <w:b/>
                      <w:bCs/>
                      <w:i/>
                      <w:sz w:val="18"/>
                      <w:szCs w:val="18"/>
                      <w:lang w:val="en-US"/>
                    </w:rPr>
                  </w:pPr>
                  <w:r w:rsidRPr="00C87726">
                    <w:rPr>
                      <w:rFonts w:ascii="Arial" w:hAnsi="Arial" w:cs="Arial"/>
                      <w:b/>
                      <w:bCs/>
                      <w:i/>
                      <w:sz w:val="18"/>
                      <w:szCs w:val="18"/>
                      <w:lang w:val="en-US"/>
                    </w:rPr>
                    <w:t>Script writing</w:t>
                  </w:r>
                </w:p>
                <w:p w14:paraId="1C5ADE53" w14:textId="31515435" w:rsidR="007E0CCA" w:rsidRPr="00C87726" w:rsidRDefault="00C87726" w:rsidP="007E0CCA">
                  <w:pPr>
                    <w:pStyle w:val="ListParagraph"/>
                    <w:numPr>
                      <w:ilvl w:val="0"/>
                      <w:numId w:val="44"/>
                    </w:numPr>
                    <w:ind w:left="454" w:hanging="454"/>
                    <w:rPr>
                      <w:rFonts w:ascii="Arial" w:hAnsi="Arial" w:cs="Arial"/>
                      <w:b/>
                      <w:bCs/>
                      <w:sz w:val="16"/>
                      <w:szCs w:val="16"/>
                      <w:lang w:val="en-US"/>
                    </w:rPr>
                  </w:pPr>
                  <w:r w:rsidRPr="00C87726">
                    <w:rPr>
                      <w:rFonts w:ascii="Arial" w:hAnsi="Arial" w:cs="Arial"/>
                      <w:color w:val="000000"/>
                      <w:sz w:val="16"/>
                      <w:szCs w:val="16"/>
                      <w:shd w:val="clear" w:color="auto" w:fill="FFFFFF"/>
                    </w:rPr>
                    <w:t>Students imagine that they have won a competition to be a guest on a television talk show. They write the script of an interview about whether they enjoyed the novel they have been reading in class or not and give reasons why. Students write in script format and include questions they might be asked and the answers they would give.</w:t>
                  </w:r>
                </w:p>
              </w:tc>
              <w:tc>
                <w:tcPr>
                  <w:tcW w:w="1934" w:type="dxa"/>
                  <w:shd w:val="clear" w:color="auto" w:fill="auto"/>
                </w:tcPr>
                <w:p w14:paraId="650FC92D" w14:textId="77777777" w:rsidR="007E0CCA" w:rsidRPr="005332C0" w:rsidRDefault="007E0CCA" w:rsidP="00777077">
                  <w:pPr>
                    <w:rPr>
                      <w:rFonts w:ascii="Arial" w:hAnsi="Arial" w:cs="Arial"/>
                      <w:bCs/>
                      <w:sz w:val="18"/>
                      <w:szCs w:val="18"/>
                      <w:lang w:val="en-US"/>
                    </w:rPr>
                  </w:pPr>
                </w:p>
              </w:tc>
            </w:tr>
            <w:tr w:rsidR="00777077" w:rsidRPr="005332C0" w14:paraId="3016FF0F" w14:textId="77777777" w:rsidTr="00777077">
              <w:tc>
                <w:tcPr>
                  <w:tcW w:w="4868" w:type="dxa"/>
                  <w:shd w:val="clear" w:color="auto" w:fill="auto"/>
                </w:tcPr>
                <w:p w14:paraId="15E76BA0" w14:textId="77777777" w:rsidR="00953B2F" w:rsidRDefault="00953B2F" w:rsidP="00953B2F">
                  <w:pPr>
                    <w:rPr>
                      <w:rFonts w:ascii="Arial" w:hAnsi="Arial" w:cs="Arial"/>
                      <w:b/>
                      <w:bCs/>
                      <w:sz w:val="18"/>
                      <w:szCs w:val="20"/>
                      <w:lang w:val="en-US"/>
                    </w:rPr>
                  </w:pPr>
                  <w:r w:rsidRPr="00BA17B5">
                    <w:rPr>
                      <w:rFonts w:ascii="Arial" w:hAnsi="Arial" w:cs="Arial"/>
                      <w:b/>
                      <w:bCs/>
                      <w:sz w:val="18"/>
                      <w:szCs w:val="20"/>
                      <w:lang w:val="en-US"/>
                    </w:rPr>
                    <w:t>Student Differentiation:</w:t>
                  </w:r>
                </w:p>
                <w:p w14:paraId="6A1897FD" w14:textId="77777777" w:rsidR="00953B2F" w:rsidRPr="00BA17B5" w:rsidRDefault="00953B2F" w:rsidP="00953B2F">
                  <w:pPr>
                    <w:rPr>
                      <w:rFonts w:ascii="Arial" w:hAnsi="Arial" w:cs="Arial"/>
                      <w:b/>
                      <w:bCs/>
                      <w:sz w:val="18"/>
                      <w:szCs w:val="20"/>
                      <w:lang w:val="en-US"/>
                    </w:rPr>
                  </w:pPr>
                </w:p>
                <w:p w14:paraId="4C8BADF6" w14:textId="77777777" w:rsidR="00953B2F" w:rsidRDefault="00953B2F" w:rsidP="00953B2F">
                  <w:pPr>
                    <w:rPr>
                      <w:rFonts w:ascii="Arial" w:hAnsi="Arial" w:cs="Arial"/>
                      <w:bCs/>
                      <w:sz w:val="18"/>
                      <w:szCs w:val="20"/>
                      <w:lang w:val="en-US"/>
                    </w:rPr>
                  </w:pPr>
                </w:p>
                <w:p w14:paraId="259D832C" w14:textId="77777777" w:rsidR="00953B2F" w:rsidRDefault="00953B2F" w:rsidP="00953B2F">
                  <w:pPr>
                    <w:rPr>
                      <w:rFonts w:ascii="Arial" w:hAnsi="Arial" w:cs="Arial"/>
                      <w:bCs/>
                      <w:sz w:val="18"/>
                      <w:szCs w:val="20"/>
                      <w:lang w:val="en-US"/>
                    </w:rPr>
                  </w:pPr>
                </w:p>
                <w:p w14:paraId="26BDE96E" w14:textId="77777777" w:rsidR="00953B2F" w:rsidRDefault="00953B2F" w:rsidP="00953B2F">
                  <w:pPr>
                    <w:rPr>
                      <w:rFonts w:ascii="Arial" w:hAnsi="Arial" w:cs="Arial"/>
                      <w:bCs/>
                      <w:sz w:val="18"/>
                      <w:szCs w:val="20"/>
                      <w:lang w:val="en-US"/>
                    </w:rPr>
                  </w:pPr>
                </w:p>
                <w:p w14:paraId="12FF5901" w14:textId="77777777" w:rsidR="00777077" w:rsidRPr="005332C0" w:rsidRDefault="00777077" w:rsidP="00953B2F">
                  <w:pPr>
                    <w:spacing w:after="0" w:line="240" w:lineRule="auto"/>
                    <w:ind w:left="360"/>
                    <w:rPr>
                      <w:rFonts w:ascii="Arial" w:hAnsi="Arial" w:cs="Arial"/>
                      <w:bCs/>
                      <w:sz w:val="18"/>
                      <w:szCs w:val="18"/>
                      <w:lang w:val="en-US"/>
                    </w:rPr>
                  </w:pPr>
                </w:p>
              </w:tc>
              <w:tc>
                <w:tcPr>
                  <w:tcW w:w="1934" w:type="dxa"/>
                  <w:shd w:val="clear" w:color="auto" w:fill="auto"/>
                </w:tcPr>
                <w:p w14:paraId="690641CB" w14:textId="77777777" w:rsidR="00777077" w:rsidRPr="005332C0" w:rsidRDefault="00777077" w:rsidP="00777077">
                  <w:pPr>
                    <w:rPr>
                      <w:rFonts w:ascii="Arial" w:hAnsi="Arial" w:cs="Arial"/>
                      <w:bCs/>
                      <w:sz w:val="18"/>
                      <w:szCs w:val="18"/>
                      <w:lang w:val="en-US"/>
                    </w:rPr>
                  </w:pPr>
                </w:p>
              </w:tc>
            </w:tr>
          </w:tbl>
          <w:p w14:paraId="36395A63" w14:textId="77777777" w:rsidR="00777077" w:rsidRPr="005332C0" w:rsidRDefault="00777077" w:rsidP="007A3AE0">
            <w:pPr>
              <w:autoSpaceDE w:val="0"/>
              <w:autoSpaceDN w:val="0"/>
              <w:adjustRightInd w:val="0"/>
              <w:spacing w:before="120"/>
              <w:rPr>
                <w:rFonts w:ascii="Arial" w:hAnsi="Arial" w:cs="Arial"/>
                <w:sz w:val="20"/>
                <w:szCs w:val="20"/>
              </w:rPr>
            </w:pPr>
          </w:p>
        </w:tc>
        <w:tc>
          <w:tcPr>
            <w:tcW w:w="919" w:type="pct"/>
            <w:gridSpan w:val="2"/>
            <w:shd w:val="clear" w:color="auto" w:fill="DBE5F1" w:themeFill="accent1" w:themeFillTint="33"/>
          </w:tcPr>
          <w:p w14:paraId="4126E59A" w14:textId="536AA30D" w:rsidR="00806AAD" w:rsidRPr="005332C0" w:rsidRDefault="00806AAD" w:rsidP="00806AAD">
            <w:pPr>
              <w:spacing w:before="100" w:beforeAutospacing="1" w:after="100" w:afterAutospacing="1"/>
              <w:jc w:val="center"/>
              <w:rPr>
                <w:rFonts w:ascii="Arial" w:eastAsia="Times New Roman" w:hAnsi="Arial" w:cs="Arial"/>
                <w:b/>
              </w:rPr>
            </w:pPr>
            <w:r w:rsidRPr="005332C0">
              <w:rPr>
                <w:rFonts w:ascii="Arial" w:eastAsia="Times New Roman" w:hAnsi="Arial" w:cs="Arial"/>
                <w:b/>
              </w:rPr>
              <w:lastRenderedPageBreak/>
              <w:t xml:space="preserve">The Australian General </w:t>
            </w:r>
            <w:r w:rsidR="00CD2BB7" w:rsidRPr="005332C0">
              <w:rPr>
                <w:rFonts w:ascii="Arial" w:eastAsia="Times New Roman" w:hAnsi="Arial" w:cs="Arial"/>
                <w:b/>
              </w:rPr>
              <w:t>Capabilities</w:t>
            </w:r>
          </w:p>
          <w:p w14:paraId="6A4BC4A8"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Aboriginal and Torres Strait Islander histories and cultures </w:t>
            </w:r>
            <w:r w:rsidRPr="005332C0">
              <w:rPr>
                <w:rFonts w:ascii="Arial" w:eastAsia="Times New Roman" w:hAnsi="Arial" w:cs="Arial"/>
                <w:noProof/>
                <w:sz w:val="18"/>
                <w:szCs w:val="18"/>
                <w:lang w:eastAsia="en-AU"/>
              </w:rPr>
              <w:drawing>
                <wp:inline distT="0" distB="0" distL="0" distR="0" wp14:anchorId="437DED09" wp14:editId="50FB3EEC">
                  <wp:extent cx="203200" cy="203200"/>
                  <wp:effectExtent l="0" t="0" r="0" b="0"/>
                  <wp:docPr id="70" name="Picture 70" descr="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original and Torres Strait Islander histories and cultur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ECE2647" w14:textId="3CFE135F"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Asia and Australia's engagement with Asia </w:t>
            </w:r>
            <w:r w:rsidRPr="005332C0">
              <w:rPr>
                <w:rFonts w:ascii="Arial" w:eastAsia="Times New Roman" w:hAnsi="Arial" w:cs="Arial"/>
                <w:noProof/>
                <w:sz w:val="18"/>
                <w:szCs w:val="18"/>
                <w:lang w:eastAsia="en-AU"/>
              </w:rPr>
              <w:drawing>
                <wp:inline distT="0" distB="0" distL="0" distR="0" wp14:anchorId="51A9B69B" wp14:editId="76CF2E19">
                  <wp:extent cx="203200" cy="203200"/>
                  <wp:effectExtent l="0" t="0" r="0" b="0"/>
                  <wp:docPr id="71" name="Picture 71" descr="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ia and Australia's engagement with Asi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332C0">
              <w:rPr>
                <w:rFonts w:ascii="Arial" w:eastAsia="Times New Roman" w:hAnsi="Arial" w:cs="Arial"/>
                <w:sz w:val="18"/>
                <w:szCs w:val="18"/>
              </w:rPr>
              <w:t>Sustainability </w:t>
            </w:r>
            <w:r w:rsidRPr="005332C0">
              <w:rPr>
                <w:rFonts w:ascii="Arial" w:eastAsia="Times New Roman" w:hAnsi="Arial" w:cs="Arial"/>
                <w:noProof/>
                <w:sz w:val="18"/>
                <w:szCs w:val="18"/>
                <w:lang w:eastAsia="en-AU"/>
              </w:rPr>
              <w:drawing>
                <wp:inline distT="0" distB="0" distL="0" distR="0" wp14:anchorId="05287477" wp14:editId="7C08A49C">
                  <wp:extent cx="203200" cy="203200"/>
                  <wp:effectExtent l="0" t="0" r="0" b="0"/>
                  <wp:docPr id="72" name="Picture 72" descr="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tainabilit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59F4BF0"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Critical and creative thinking </w:t>
            </w:r>
            <w:r w:rsidRPr="005332C0">
              <w:rPr>
                <w:rFonts w:ascii="Arial" w:eastAsia="Times New Roman" w:hAnsi="Arial" w:cs="Arial"/>
                <w:noProof/>
                <w:sz w:val="18"/>
                <w:szCs w:val="18"/>
                <w:lang w:eastAsia="en-AU"/>
              </w:rPr>
              <w:drawing>
                <wp:inline distT="0" distB="0" distL="0" distR="0" wp14:anchorId="729FFB64" wp14:editId="7E7C1BF1">
                  <wp:extent cx="203200" cy="203200"/>
                  <wp:effectExtent l="0" t="0" r="0" b="0"/>
                  <wp:docPr id="73" name="Picture 73" descr="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itical and creative thinki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B30D701"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Ethical understanding </w:t>
            </w:r>
            <w:r w:rsidRPr="005332C0">
              <w:rPr>
                <w:rFonts w:ascii="Arial" w:eastAsia="Times New Roman" w:hAnsi="Arial" w:cs="Arial"/>
                <w:noProof/>
                <w:sz w:val="18"/>
                <w:szCs w:val="18"/>
                <w:lang w:eastAsia="en-AU"/>
              </w:rPr>
              <w:drawing>
                <wp:inline distT="0" distB="0" distL="0" distR="0" wp14:anchorId="7A48ED0D" wp14:editId="5ABAF957">
                  <wp:extent cx="203200" cy="203200"/>
                  <wp:effectExtent l="0" t="0" r="0" b="0"/>
                  <wp:docPr id="74" name="Picture 74" descr="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hical understandi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BB530A2"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Information and communication technology capability </w:t>
            </w:r>
            <w:r w:rsidRPr="005332C0">
              <w:rPr>
                <w:rFonts w:ascii="Arial" w:eastAsia="Times New Roman" w:hAnsi="Arial" w:cs="Arial"/>
                <w:noProof/>
                <w:sz w:val="18"/>
                <w:szCs w:val="18"/>
                <w:lang w:eastAsia="en-AU"/>
              </w:rPr>
              <w:drawing>
                <wp:inline distT="0" distB="0" distL="0" distR="0" wp14:anchorId="51FC74EB" wp14:editId="5D1E2DF1">
                  <wp:extent cx="203200" cy="203200"/>
                  <wp:effectExtent l="0" t="0" r="0" b="0"/>
                  <wp:docPr id="75" name="Picture 75" descr="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formation and communication technology capabilit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1178693"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Intercultural understanding </w:t>
            </w:r>
            <w:r w:rsidRPr="005332C0">
              <w:rPr>
                <w:rFonts w:ascii="Arial" w:eastAsia="Times New Roman" w:hAnsi="Arial" w:cs="Arial"/>
                <w:noProof/>
                <w:sz w:val="18"/>
                <w:szCs w:val="18"/>
                <w:lang w:eastAsia="en-AU"/>
              </w:rPr>
              <w:drawing>
                <wp:inline distT="0" distB="0" distL="0" distR="0" wp14:anchorId="69D556D5" wp14:editId="387112E1">
                  <wp:extent cx="203200" cy="203200"/>
                  <wp:effectExtent l="0" t="0" r="0" b="0"/>
                  <wp:docPr id="76" name="Picture 76" descr="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tercultural understandi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E92996E"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Literacy </w:t>
            </w:r>
            <w:r w:rsidRPr="005332C0">
              <w:rPr>
                <w:rFonts w:ascii="Arial" w:eastAsia="Times New Roman" w:hAnsi="Arial" w:cs="Arial"/>
                <w:noProof/>
                <w:sz w:val="18"/>
                <w:szCs w:val="18"/>
                <w:lang w:eastAsia="en-AU"/>
              </w:rPr>
              <w:drawing>
                <wp:inline distT="0" distB="0" distL="0" distR="0" wp14:anchorId="64EE11FC" wp14:editId="1C34DEFE">
                  <wp:extent cx="203200" cy="203200"/>
                  <wp:effectExtent l="0" t="0" r="0" b="0"/>
                  <wp:docPr id="77" name="Picture 77" descr="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terac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914FD9C"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Numeracy </w:t>
            </w:r>
            <w:r w:rsidRPr="005332C0">
              <w:rPr>
                <w:rFonts w:ascii="Arial" w:eastAsia="Times New Roman" w:hAnsi="Arial" w:cs="Arial"/>
                <w:noProof/>
                <w:sz w:val="18"/>
                <w:szCs w:val="18"/>
                <w:lang w:eastAsia="en-AU"/>
              </w:rPr>
              <w:drawing>
                <wp:inline distT="0" distB="0" distL="0" distR="0" wp14:anchorId="335B8613" wp14:editId="59334B89">
                  <wp:extent cx="203200" cy="203200"/>
                  <wp:effectExtent l="0" t="0" r="0" b="0"/>
                  <wp:docPr id="78" name="Picture 78" descr="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merac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5520BAE"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Personal and social capability </w:t>
            </w:r>
            <w:r w:rsidRPr="005332C0">
              <w:rPr>
                <w:rFonts w:ascii="Arial" w:eastAsia="Times New Roman" w:hAnsi="Arial" w:cs="Arial"/>
                <w:noProof/>
                <w:sz w:val="18"/>
                <w:szCs w:val="18"/>
                <w:lang w:eastAsia="en-AU"/>
              </w:rPr>
              <w:drawing>
                <wp:inline distT="0" distB="0" distL="0" distR="0" wp14:anchorId="1FE5AF4C" wp14:editId="4982B8FF">
                  <wp:extent cx="203200" cy="203200"/>
                  <wp:effectExtent l="0" t="0" r="0" b="0"/>
                  <wp:docPr id="79" name="Picture 79" descr="ersonal and socai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rsonal and socail capability"/>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7971363"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Civics and citizenship </w:t>
            </w:r>
            <w:r w:rsidRPr="005332C0">
              <w:rPr>
                <w:rFonts w:ascii="Arial" w:eastAsia="Times New Roman" w:hAnsi="Arial" w:cs="Arial"/>
                <w:noProof/>
                <w:sz w:val="18"/>
                <w:szCs w:val="18"/>
                <w:lang w:eastAsia="en-AU"/>
              </w:rPr>
              <w:drawing>
                <wp:inline distT="0" distB="0" distL="0" distR="0" wp14:anchorId="36FFE5EE" wp14:editId="1224A664">
                  <wp:extent cx="203200" cy="203200"/>
                  <wp:effectExtent l="0" t="0" r="0" b="0"/>
                  <wp:docPr id="80" name="Picture 80" descr="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vics and citizenshi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9CF9C80"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Difference and diversity </w:t>
            </w:r>
            <w:r w:rsidRPr="005332C0">
              <w:rPr>
                <w:rFonts w:ascii="Arial" w:eastAsia="Times New Roman" w:hAnsi="Arial" w:cs="Arial"/>
                <w:noProof/>
                <w:sz w:val="18"/>
                <w:szCs w:val="18"/>
                <w:lang w:eastAsia="en-AU"/>
              </w:rPr>
              <w:drawing>
                <wp:inline distT="0" distB="0" distL="0" distR="0" wp14:anchorId="23101662" wp14:editId="3B376F17">
                  <wp:extent cx="203200" cy="203200"/>
                  <wp:effectExtent l="0" t="0" r="0" b="0"/>
                  <wp:docPr id="81" name="Picture 81" descr="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fference and diversit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CB3A4AE"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Work and enterprise </w:t>
            </w:r>
            <w:r w:rsidRPr="005332C0">
              <w:rPr>
                <w:rFonts w:ascii="Arial" w:eastAsia="Times New Roman" w:hAnsi="Arial" w:cs="Arial"/>
                <w:noProof/>
                <w:sz w:val="18"/>
                <w:szCs w:val="18"/>
                <w:lang w:eastAsia="en-AU"/>
              </w:rPr>
              <w:drawing>
                <wp:inline distT="0" distB="0" distL="0" distR="0" wp14:anchorId="58AD95C1" wp14:editId="1656E322">
                  <wp:extent cx="203200" cy="203200"/>
                  <wp:effectExtent l="0" t="0" r="0" b="0"/>
                  <wp:docPr id="82" name="Picture 82" descr="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ork and enterpris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C17A4F" w14:textId="77777777" w:rsidR="00806AAD" w:rsidRPr="005332C0" w:rsidRDefault="00806AAD" w:rsidP="00806AAD">
            <w:pPr>
              <w:widowControl w:val="0"/>
              <w:autoSpaceDE w:val="0"/>
              <w:autoSpaceDN w:val="0"/>
              <w:adjustRightInd w:val="0"/>
              <w:spacing w:after="240"/>
              <w:rPr>
                <w:rFonts w:ascii="Arial" w:hAnsi="Arial" w:cs="Arial"/>
                <w:b/>
              </w:rPr>
            </w:pPr>
          </w:p>
          <w:p w14:paraId="2CA0153F" w14:textId="7FE9E8F2" w:rsidR="003107DE" w:rsidRPr="005332C0" w:rsidRDefault="003107DE" w:rsidP="007979EA">
            <w:pPr>
              <w:autoSpaceDE w:val="0"/>
              <w:autoSpaceDN w:val="0"/>
              <w:adjustRightInd w:val="0"/>
              <w:spacing w:before="120"/>
              <w:jc w:val="center"/>
              <w:rPr>
                <w:rFonts w:ascii="Arial" w:hAnsi="Arial" w:cs="Arial"/>
                <w:sz w:val="20"/>
                <w:szCs w:val="20"/>
              </w:rPr>
            </w:pPr>
          </w:p>
        </w:tc>
      </w:tr>
      <w:tr w:rsidR="003107DE" w:rsidRPr="005332C0" w14:paraId="57FF61CB" w14:textId="77777777" w:rsidTr="0009535D">
        <w:tc>
          <w:tcPr>
            <w:tcW w:w="2495" w:type="pct"/>
            <w:gridSpan w:val="7"/>
            <w:shd w:val="clear" w:color="auto" w:fill="B8CCE4" w:themeFill="accent1" w:themeFillTint="66"/>
          </w:tcPr>
          <w:p w14:paraId="228C517B" w14:textId="625C58E5" w:rsidR="003107DE" w:rsidRPr="005332C0" w:rsidRDefault="003107DE" w:rsidP="004B6EDB">
            <w:pPr>
              <w:spacing w:before="120" w:after="120"/>
              <w:jc w:val="center"/>
              <w:rPr>
                <w:rFonts w:ascii="Arial" w:hAnsi="Arial" w:cs="Arial"/>
                <w:b/>
                <w:sz w:val="20"/>
                <w:szCs w:val="20"/>
              </w:rPr>
            </w:pPr>
            <w:r w:rsidRPr="005332C0">
              <w:rPr>
                <w:rFonts w:ascii="Arial" w:hAnsi="Arial" w:cs="Arial"/>
                <w:b/>
                <w:sz w:val="20"/>
                <w:szCs w:val="20"/>
              </w:rPr>
              <w:lastRenderedPageBreak/>
              <w:t>Special Needs Adjustments</w:t>
            </w:r>
          </w:p>
        </w:tc>
        <w:tc>
          <w:tcPr>
            <w:tcW w:w="2505" w:type="pct"/>
            <w:gridSpan w:val="11"/>
            <w:shd w:val="clear" w:color="auto" w:fill="B8CCE4" w:themeFill="accent1" w:themeFillTint="66"/>
          </w:tcPr>
          <w:p w14:paraId="3ED3A21F" w14:textId="31C83C8B" w:rsidR="003107DE" w:rsidRPr="005332C0" w:rsidRDefault="003107DE" w:rsidP="008D1C26">
            <w:pPr>
              <w:spacing w:before="120" w:after="120"/>
              <w:jc w:val="center"/>
              <w:rPr>
                <w:rFonts w:ascii="Arial" w:hAnsi="Arial" w:cs="Arial"/>
                <w:b/>
                <w:sz w:val="20"/>
                <w:szCs w:val="20"/>
              </w:rPr>
            </w:pPr>
            <w:r w:rsidRPr="005332C0">
              <w:rPr>
                <w:rFonts w:ascii="Arial" w:hAnsi="Arial" w:cs="Arial"/>
                <w:b/>
                <w:sz w:val="20"/>
                <w:szCs w:val="20"/>
              </w:rPr>
              <w:t>School to Work</w:t>
            </w:r>
          </w:p>
        </w:tc>
      </w:tr>
      <w:tr w:rsidR="003107DE" w:rsidRPr="005332C0" w14:paraId="1F1CB4FD" w14:textId="77777777" w:rsidTr="0009535D">
        <w:tc>
          <w:tcPr>
            <w:tcW w:w="2495" w:type="pct"/>
            <w:gridSpan w:val="7"/>
            <w:shd w:val="clear" w:color="auto" w:fill="auto"/>
          </w:tcPr>
          <w:p w14:paraId="55C9F999" w14:textId="77777777" w:rsidR="003107DE" w:rsidRPr="005332C0" w:rsidRDefault="003107DE" w:rsidP="00947275">
            <w:pPr>
              <w:spacing w:before="120" w:after="120"/>
              <w:rPr>
                <w:rFonts w:ascii="Arial" w:hAnsi="Arial" w:cs="Arial"/>
                <w:sz w:val="20"/>
                <w:szCs w:val="20"/>
              </w:rPr>
            </w:pPr>
          </w:p>
        </w:tc>
        <w:tc>
          <w:tcPr>
            <w:tcW w:w="2505" w:type="pct"/>
            <w:gridSpan w:val="11"/>
            <w:shd w:val="clear" w:color="auto" w:fill="auto"/>
          </w:tcPr>
          <w:p w14:paraId="120C880C" w14:textId="77777777" w:rsidR="003107DE" w:rsidRDefault="003107DE" w:rsidP="000F749A">
            <w:pPr>
              <w:pStyle w:val="BodyText"/>
              <w:rPr>
                <w:rFonts w:ascii="Arial" w:hAnsi="Arial" w:cs="Arial"/>
                <w:sz w:val="18"/>
                <w:szCs w:val="18"/>
              </w:rPr>
            </w:pPr>
          </w:p>
          <w:p w14:paraId="7C66F8F1" w14:textId="77777777" w:rsidR="003359D5" w:rsidRDefault="003359D5" w:rsidP="000F749A">
            <w:pPr>
              <w:pStyle w:val="BodyText"/>
              <w:rPr>
                <w:rFonts w:ascii="Arial" w:hAnsi="Arial" w:cs="Arial"/>
                <w:sz w:val="18"/>
                <w:szCs w:val="18"/>
              </w:rPr>
            </w:pPr>
          </w:p>
          <w:p w14:paraId="075D3DE8" w14:textId="6D27429F" w:rsidR="003359D5" w:rsidRPr="000F749A" w:rsidRDefault="003359D5" w:rsidP="000F749A">
            <w:pPr>
              <w:pStyle w:val="BodyText"/>
              <w:rPr>
                <w:rFonts w:ascii="Arial" w:hAnsi="Arial" w:cs="Arial"/>
                <w:sz w:val="18"/>
                <w:szCs w:val="18"/>
              </w:rPr>
            </w:pPr>
          </w:p>
        </w:tc>
      </w:tr>
      <w:tr w:rsidR="003107DE" w:rsidRPr="005332C0" w14:paraId="3721DD7E" w14:textId="77777777" w:rsidTr="003107DE">
        <w:tc>
          <w:tcPr>
            <w:tcW w:w="5000" w:type="pct"/>
            <w:gridSpan w:val="18"/>
            <w:shd w:val="clear" w:color="auto" w:fill="B8CCE4" w:themeFill="accent1" w:themeFillTint="66"/>
          </w:tcPr>
          <w:p w14:paraId="65E902EB" w14:textId="0F70C1E7" w:rsidR="003107DE" w:rsidRPr="005332C0" w:rsidRDefault="003107DE" w:rsidP="00CF5CB1">
            <w:pPr>
              <w:spacing w:before="120" w:after="120"/>
              <w:jc w:val="center"/>
              <w:rPr>
                <w:rFonts w:ascii="Arial" w:hAnsi="Arial" w:cs="Arial"/>
                <w:b/>
                <w:sz w:val="20"/>
                <w:szCs w:val="20"/>
              </w:rPr>
            </w:pPr>
            <w:r w:rsidRPr="005332C0">
              <w:rPr>
                <w:rFonts w:ascii="Arial" w:hAnsi="Arial" w:cs="Arial"/>
                <w:b/>
                <w:sz w:val="20"/>
                <w:szCs w:val="20"/>
              </w:rPr>
              <w:t>Assessments</w:t>
            </w:r>
            <w:r w:rsidR="00CD2BB7" w:rsidRPr="005332C0">
              <w:rPr>
                <w:rFonts w:ascii="Arial" w:hAnsi="Arial" w:cs="Arial"/>
                <w:b/>
                <w:sz w:val="20"/>
                <w:szCs w:val="20"/>
              </w:rPr>
              <w:t>. Type. Weight. Due Date</w:t>
            </w:r>
          </w:p>
        </w:tc>
      </w:tr>
      <w:tr w:rsidR="003107DE" w:rsidRPr="005332C0" w14:paraId="0F0C833F" w14:textId="77777777" w:rsidTr="003107DE">
        <w:tc>
          <w:tcPr>
            <w:tcW w:w="5000" w:type="pct"/>
            <w:gridSpan w:val="18"/>
            <w:shd w:val="clear" w:color="auto" w:fill="auto"/>
          </w:tcPr>
          <w:p w14:paraId="69BC3A7B" w14:textId="77777777" w:rsidR="003B6849" w:rsidRDefault="003B6849" w:rsidP="003B6849">
            <w:pPr>
              <w:spacing w:before="120" w:after="120"/>
              <w:rPr>
                <w:rFonts w:ascii="Arial" w:hAnsi="Arial"/>
                <w:sz w:val="18"/>
                <w:szCs w:val="20"/>
              </w:rPr>
            </w:pPr>
            <w:r>
              <w:rPr>
                <w:rFonts w:ascii="Arial" w:hAnsi="Arial"/>
                <w:sz w:val="18"/>
                <w:szCs w:val="20"/>
              </w:rPr>
              <w:t>Evidence of student learning can be gathered through:</w:t>
            </w:r>
          </w:p>
          <w:p w14:paraId="751C6995" w14:textId="77777777" w:rsidR="003B6849" w:rsidRDefault="003B6849" w:rsidP="00855494">
            <w:pPr>
              <w:pStyle w:val="bos2"/>
            </w:pPr>
            <w:r>
              <w:t>observation of students’ interaction skills, including the use of appropriate conventions when interacting</w:t>
            </w:r>
          </w:p>
          <w:p w14:paraId="5E0B5E5B" w14:textId="77777777" w:rsidR="003B6849" w:rsidRDefault="003B6849" w:rsidP="00855494">
            <w:pPr>
              <w:pStyle w:val="bos2"/>
            </w:pPr>
            <w:r>
              <w:t>identifying and using appropriate non-verbal language to communicate</w:t>
            </w:r>
          </w:p>
          <w:p w14:paraId="752FB22E" w14:textId="77777777" w:rsidR="003B6849" w:rsidRDefault="003B6849" w:rsidP="00855494">
            <w:pPr>
              <w:pStyle w:val="bos2"/>
            </w:pPr>
            <w:r>
              <w:t>observation of students expressing an opinion/preference</w:t>
            </w:r>
          </w:p>
          <w:p w14:paraId="41D388D8" w14:textId="77777777" w:rsidR="003B6849" w:rsidRDefault="003B6849" w:rsidP="00855494">
            <w:pPr>
              <w:pStyle w:val="bos2"/>
            </w:pPr>
            <w:r>
              <w:t>identification of subjective and objective statements</w:t>
            </w:r>
          </w:p>
          <w:p w14:paraId="6B35A34D" w14:textId="77777777" w:rsidR="003B6849" w:rsidRDefault="003B6849" w:rsidP="00855494">
            <w:pPr>
              <w:pStyle w:val="bos2"/>
            </w:pPr>
            <w:r>
              <w:t xml:space="preserve">identification and use of persuasive language </w:t>
            </w:r>
          </w:p>
          <w:p w14:paraId="03C6C334" w14:textId="77777777" w:rsidR="003B6849" w:rsidRDefault="003B6849" w:rsidP="00855494">
            <w:pPr>
              <w:pStyle w:val="bos2"/>
            </w:pPr>
            <w:r>
              <w:t>identification and use of skills for appropriate negotiation and collaboration</w:t>
            </w:r>
          </w:p>
          <w:p w14:paraId="2B9E3C64" w14:textId="77777777" w:rsidR="003B6849" w:rsidRDefault="003B6849" w:rsidP="00855494">
            <w:pPr>
              <w:pStyle w:val="bos2"/>
            </w:pPr>
            <w:r>
              <w:t>responding to and composing persuasive texts</w:t>
            </w:r>
          </w:p>
          <w:p w14:paraId="1EBB35D2" w14:textId="707F9341" w:rsidR="003107DE" w:rsidRPr="003B6849" w:rsidRDefault="003B6849" w:rsidP="00855494">
            <w:pPr>
              <w:pStyle w:val="bos2"/>
            </w:pPr>
            <w:proofErr w:type="gramStart"/>
            <w:r>
              <w:t>students</w:t>
            </w:r>
            <w:proofErr w:type="gramEnd"/>
            <w:r>
              <w:t>’ presentation of their opinion in relation to a shared class text.</w:t>
            </w:r>
          </w:p>
        </w:tc>
      </w:tr>
    </w:tbl>
    <w:p w14:paraId="68B2F9A9" w14:textId="77777777" w:rsidR="00CF5CB1" w:rsidRPr="005332C0" w:rsidRDefault="00CF5CB1">
      <w:pPr>
        <w:rPr>
          <w:rFonts w:ascii="Arial" w:hAnsi="Arial" w:cs="Arial"/>
        </w:rPr>
      </w:pPr>
    </w:p>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3107DE" w:rsidRPr="005332C0" w14:paraId="36D05F20" w14:textId="77777777" w:rsidTr="003107DE">
        <w:trPr>
          <w:trHeight w:val="494"/>
        </w:trPr>
        <w:tc>
          <w:tcPr>
            <w:tcW w:w="10740" w:type="dxa"/>
            <w:gridSpan w:val="2"/>
            <w:shd w:val="clear" w:color="auto" w:fill="DBE5F1" w:themeFill="accent1" w:themeFillTint="33"/>
            <w:vAlign w:val="center"/>
          </w:tcPr>
          <w:p w14:paraId="09054DFB" w14:textId="77777777" w:rsidR="003107DE" w:rsidRPr="005332C0" w:rsidRDefault="003107DE" w:rsidP="00AF49DC">
            <w:pPr>
              <w:jc w:val="center"/>
              <w:rPr>
                <w:rFonts w:ascii="Arial" w:hAnsi="Arial" w:cs="Arial"/>
                <w:b/>
                <w:sz w:val="20"/>
                <w:szCs w:val="20"/>
              </w:rPr>
            </w:pPr>
            <w:r w:rsidRPr="005332C0">
              <w:rPr>
                <w:rFonts w:ascii="Arial" w:hAnsi="Arial" w:cs="Arial"/>
                <w:b/>
                <w:sz w:val="20"/>
                <w:szCs w:val="20"/>
              </w:rPr>
              <w:t>Teacher Evaluation</w:t>
            </w:r>
          </w:p>
          <w:p w14:paraId="446376C6" w14:textId="646CBFCB" w:rsidR="003107DE" w:rsidRPr="005332C0" w:rsidRDefault="003107DE" w:rsidP="003107DE">
            <w:pPr>
              <w:jc w:val="center"/>
              <w:rPr>
                <w:rFonts w:ascii="Arial" w:hAnsi="Arial" w:cs="Arial"/>
                <w:b/>
                <w:sz w:val="20"/>
                <w:szCs w:val="20"/>
              </w:rPr>
            </w:pPr>
            <w:r w:rsidRPr="005332C0">
              <w:rPr>
                <w:rFonts w:ascii="Arial" w:hAnsi="Arial" w:cs="Arial"/>
                <w:b/>
                <w:sz w:val="20"/>
                <w:szCs w:val="20"/>
              </w:rPr>
              <w:t>Comments / Variations</w:t>
            </w:r>
          </w:p>
        </w:tc>
      </w:tr>
      <w:tr w:rsidR="003107DE" w:rsidRPr="005332C0" w14:paraId="0A0C0B6C" w14:textId="77777777" w:rsidTr="003107DE">
        <w:trPr>
          <w:trHeight w:val="4706"/>
        </w:trPr>
        <w:tc>
          <w:tcPr>
            <w:tcW w:w="10740" w:type="dxa"/>
            <w:gridSpan w:val="2"/>
            <w:shd w:val="clear" w:color="auto" w:fill="auto"/>
          </w:tcPr>
          <w:p w14:paraId="4168E265" w14:textId="77777777" w:rsidR="003107DE" w:rsidRPr="005332C0" w:rsidRDefault="003107DE" w:rsidP="00AF49DC">
            <w:pPr>
              <w:rPr>
                <w:rFonts w:ascii="Arial" w:hAnsi="Arial" w:cs="Arial"/>
                <w:sz w:val="20"/>
                <w:szCs w:val="20"/>
              </w:rPr>
            </w:pPr>
          </w:p>
          <w:p w14:paraId="377F2F1F" w14:textId="253F8DE8" w:rsidR="003107DE" w:rsidRPr="005332C0" w:rsidRDefault="003107DE" w:rsidP="003107DE">
            <w:pPr>
              <w:autoSpaceDE w:val="0"/>
              <w:autoSpaceDN w:val="0"/>
              <w:adjustRightInd w:val="0"/>
              <w:spacing w:before="120" w:after="120"/>
              <w:rPr>
                <w:rFonts w:ascii="Arial" w:hAnsi="Arial" w:cs="Arial"/>
                <w:sz w:val="20"/>
                <w:szCs w:val="20"/>
                <w:u w:val="single"/>
              </w:rPr>
            </w:pPr>
            <w:r w:rsidRPr="005332C0">
              <w:rPr>
                <w:rFonts w:ascii="Arial" w:hAnsi="Arial" w:cs="Arial"/>
                <w:sz w:val="20"/>
                <w:szCs w:val="20"/>
                <w:u w:val="single"/>
              </w:rPr>
              <w:t>Guiding Questions</w:t>
            </w:r>
          </w:p>
          <w:p w14:paraId="4F7F4EC5" w14:textId="0A5A6D95" w:rsidR="003107DE" w:rsidRPr="005332C0" w:rsidRDefault="003107DE" w:rsidP="003107DE">
            <w:pPr>
              <w:autoSpaceDE w:val="0"/>
              <w:autoSpaceDN w:val="0"/>
              <w:adjustRightInd w:val="0"/>
              <w:spacing w:before="120" w:after="120"/>
              <w:rPr>
                <w:rFonts w:ascii="Arial" w:hAnsi="Arial" w:cs="Arial"/>
                <w:sz w:val="20"/>
                <w:szCs w:val="20"/>
              </w:rPr>
            </w:pPr>
            <w:r w:rsidRPr="005332C0">
              <w:rPr>
                <w:rFonts w:ascii="Arial" w:hAnsi="Arial" w:cs="Arial"/>
                <w:sz w:val="20"/>
                <w:szCs w:val="20"/>
              </w:rPr>
              <w:t>What worked well?</w:t>
            </w:r>
          </w:p>
          <w:p w14:paraId="00002E24" w14:textId="77777777" w:rsidR="00C87726" w:rsidRDefault="00C87726" w:rsidP="003107DE">
            <w:pPr>
              <w:autoSpaceDE w:val="0"/>
              <w:autoSpaceDN w:val="0"/>
              <w:adjustRightInd w:val="0"/>
              <w:spacing w:before="120" w:after="120"/>
              <w:rPr>
                <w:rFonts w:ascii="Arial" w:hAnsi="Arial" w:cs="Arial"/>
                <w:sz w:val="20"/>
                <w:szCs w:val="20"/>
              </w:rPr>
            </w:pPr>
          </w:p>
          <w:p w14:paraId="1968F298" w14:textId="77777777" w:rsidR="00DF6F55" w:rsidRPr="005332C0" w:rsidRDefault="00DF6F55" w:rsidP="003107DE">
            <w:pPr>
              <w:autoSpaceDE w:val="0"/>
              <w:autoSpaceDN w:val="0"/>
              <w:adjustRightInd w:val="0"/>
              <w:spacing w:before="120" w:after="120"/>
              <w:rPr>
                <w:rFonts w:ascii="Arial" w:hAnsi="Arial" w:cs="Arial"/>
                <w:sz w:val="20"/>
                <w:szCs w:val="20"/>
              </w:rPr>
            </w:pPr>
          </w:p>
          <w:p w14:paraId="4DA2FC0D" w14:textId="3C9FCA3E" w:rsidR="003107DE" w:rsidRPr="005332C0" w:rsidRDefault="003107DE" w:rsidP="003107DE">
            <w:pPr>
              <w:autoSpaceDE w:val="0"/>
              <w:autoSpaceDN w:val="0"/>
              <w:adjustRightInd w:val="0"/>
              <w:spacing w:before="120" w:after="120"/>
              <w:rPr>
                <w:rFonts w:ascii="Arial" w:hAnsi="Arial" w:cs="Arial"/>
                <w:sz w:val="20"/>
                <w:szCs w:val="20"/>
              </w:rPr>
            </w:pPr>
            <w:r w:rsidRPr="005332C0">
              <w:rPr>
                <w:rFonts w:ascii="Arial" w:hAnsi="Arial" w:cs="Arial"/>
                <w:sz w:val="20"/>
                <w:szCs w:val="20"/>
              </w:rPr>
              <w:t>What needed to be changed?</w:t>
            </w:r>
          </w:p>
          <w:p w14:paraId="00AC4BC1" w14:textId="77777777" w:rsidR="003107DE" w:rsidRDefault="003107DE" w:rsidP="003107DE">
            <w:pPr>
              <w:autoSpaceDE w:val="0"/>
              <w:autoSpaceDN w:val="0"/>
              <w:adjustRightInd w:val="0"/>
              <w:spacing w:before="120" w:after="120"/>
              <w:rPr>
                <w:rFonts w:ascii="Arial" w:hAnsi="Arial" w:cs="Arial"/>
                <w:sz w:val="20"/>
                <w:szCs w:val="20"/>
              </w:rPr>
            </w:pPr>
          </w:p>
          <w:p w14:paraId="6A2F6C2F" w14:textId="77777777" w:rsidR="00DF6F55" w:rsidRDefault="00DF6F55" w:rsidP="003107DE">
            <w:pPr>
              <w:autoSpaceDE w:val="0"/>
              <w:autoSpaceDN w:val="0"/>
              <w:adjustRightInd w:val="0"/>
              <w:spacing w:before="120" w:after="120"/>
              <w:rPr>
                <w:rFonts w:ascii="Arial" w:hAnsi="Arial" w:cs="Arial"/>
                <w:sz w:val="20"/>
                <w:szCs w:val="20"/>
              </w:rPr>
            </w:pPr>
          </w:p>
          <w:p w14:paraId="21F6CAE2" w14:textId="77777777" w:rsidR="00C87726" w:rsidRPr="005332C0" w:rsidRDefault="00C87726" w:rsidP="003107DE">
            <w:pPr>
              <w:autoSpaceDE w:val="0"/>
              <w:autoSpaceDN w:val="0"/>
              <w:adjustRightInd w:val="0"/>
              <w:spacing w:before="120" w:after="120"/>
              <w:rPr>
                <w:rFonts w:ascii="Arial" w:hAnsi="Arial" w:cs="Arial"/>
                <w:sz w:val="20"/>
                <w:szCs w:val="20"/>
              </w:rPr>
            </w:pPr>
          </w:p>
          <w:p w14:paraId="54EFAAA2" w14:textId="60602BFB" w:rsidR="003107DE" w:rsidRPr="005332C0" w:rsidRDefault="003107DE" w:rsidP="003107DE">
            <w:pPr>
              <w:autoSpaceDE w:val="0"/>
              <w:autoSpaceDN w:val="0"/>
              <w:adjustRightInd w:val="0"/>
              <w:spacing w:before="120" w:after="120"/>
              <w:rPr>
                <w:rFonts w:ascii="Arial" w:hAnsi="Arial" w:cs="Arial"/>
                <w:sz w:val="20"/>
                <w:szCs w:val="20"/>
              </w:rPr>
            </w:pPr>
            <w:r w:rsidRPr="005332C0">
              <w:rPr>
                <w:rFonts w:ascii="Arial" w:hAnsi="Arial" w:cs="Arial"/>
                <w:sz w:val="20"/>
                <w:szCs w:val="20"/>
              </w:rPr>
              <w:t>What do I think the students gained from this lesson?</w:t>
            </w:r>
          </w:p>
          <w:p w14:paraId="13D21599" w14:textId="77777777" w:rsidR="00C87726" w:rsidRDefault="00C87726" w:rsidP="003107DE">
            <w:pPr>
              <w:autoSpaceDE w:val="0"/>
              <w:autoSpaceDN w:val="0"/>
              <w:adjustRightInd w:val="0"/>
              <w:spacing w:before="120" w:after="120"/>
              <w:rPr>
                <w:rFonts w:ascii="Arial" w:hAnsi="Arial" w:cs="Arial"/>
                <w:sz w:val="20"/>
                <w:szCs w:val="20"/>
              </w:rPr>
            </w:pPr>
          </w:p>
          <w:p w14:paraId="38564567" w14:textId="77777777" w:rsidR="00DF6F55" w:rsidRPr="005332C0" w:rsidRDefault="00DF6F55" w:rsidP="003107DE">
            <w:pPr>
              <w:autoSpaceDE w:val="0"/>
              <w:autoSpaceDN w:val="0"/>
              <w:adjustRightInd w:val="0"/>
              <w:spacing w:before="120" w:after="120"/>
              <w:rPr>
                <w:rFonts w:ascii="Arial" w:hAnsi="Arial" w:cs="Arial"/>
                <w:sz w:val="20"/>
                <w:szCs w:val="20"/>
              </w:rPr>
            </w:pPr>
          </w:p>
          <w:p w14:paraId="72F55C3E" w14:textId="591E7880" w:rsidR="003107DE" w:rsidRPr="005332C0" w:rsidRDefault="003107DE" w:rsidP="003107DE">
            <w:pPr>
              <w:autoSpaceDE w:val="0"/>
              <w:autoSpaceDN w:val="0"/>
              <w:adjustRightInd w:val="0"/>
              <w:spacing w:before="120" w:after="120"/>
              <w:rPr>
                <w:rFonts w:ascii="Arial" w:hAnsi="Arial" w:cs="Arial"/>
                <w:sz w:val="20"/>
                <w:szCs w:val="20"/>
              </w:rPr>
            </w:pPr>
            <w:r w:rsidRPr="005332C0">
              <w:rPr>
                <w:rFonts w:ascii="Arial" w:hAnsi="Arial" w:cs="Arial"/>
                <w:sz w:val="20"/>
                <w:szCs w:val="20"/>
              </w:rPr>
              <w:t>How well did this unit match the Elements of Learning and Achievement?</w:t>
            </w:r>
          </w:p>
          <w:p w14:paraId="5D05EA51" w14:textId="77777777" w:rsidR="00DF6F55" w:rsidRDefault="00DF6F55" w:rsidP="003107DE">
            <w:pPr>
              <w:autoSpaceDE w:val="0"/>
              <w:autoSpaceDN w:val="0"/>
              <w:adjustRightInd w:val="0"/>
              <w:spacing w:before="120" w:after="120"/>
              <w:rPr>
                <w:rFonts w:ascii="Arial" w:hAnsi="Arial" w:cs="Arial"/>
                <w:sz w:val="20"/>
                <w:szCs w:val="20"/>
              </w:rPr>
            </w:pPr>
            <w:bookmarkStart w:id="0" w:name="_GoBack"/>
            <w:bookmarkEnd w:id="0"/>
          </w:p>
          <w:p w14:paraId="60B163B2" w14:textId="77777777" w:rsidR="00DF6F55" w:rsidRPr="005332C0" w:rsidRDefault="00DF6F55" w:rsidP="003107DE">
            <w:pPr>
              <w:autoSpaceDE w:val="0"/>
              <w:autoSpaceDN w:val="0"/>
              <w:adjustRightInd w:val="0"/>
              <w:spacing w:before="120" w:after="120"/>
              <w:rPr>
                <w:rFonts w:ascii="Arial" w:hAnsi="Arial" w:cs="Arial"/>
                <w:sz w:val="20"/>
                <w:szCs w:val="20"/>
              </w:rPr>
            </w:pPr>
          </w:p>
          <w:p w14:paraId="48B3CE10" w14:textId="0101A763" w:rsidR="003107DE" w:rsidRPr="005332C0" w:rsidRDefault="003107DE" w:rsidP="003107DE">
            <w:pPr>
              <w:autoSpaceDE w:val="0"/>
              <w:autoSpaceDN w:val="0"/>
              <w:adjustRightInd w:val="0"/>
              <w:spacing w:before="120" w:after="120"/>
              <w:rPr>
                <w:rFonts w:ascii="Arial" w:hAnsi="Arial" w:cs="Arial"/>
                <w:sz w:val="20"/>
                <w:szCs w:val="20"/>
              </w:rPr>
            </w:pPr>
            <w:r w:rsidRPr="005332C0">
              <w:rPr>
                <w:rFonts w:ascii="Arial" w:hAnsi="Arial" w:cs="Arial"/>
                <w:sz w:val="20"/>
                <w:szCs w:val="20"/>
              </w:rPr>
              <w:t>What did I learn?</w:t>
            </w:r>
          </w:p>
          <w:p w14:paraId="34F5210B" w14:textId="77777777" w:rsidR="003107DE" w:rsidRDefault="003107DE" w:rsidP="003107DE">
            <w:pPr>
              <w:rPr>
                <w:rFonts w:ascii="Arial" w:hAnsi="Arial" w:cs="Arial"/>
                <w:sz w:val="20"/>
                <w:szCs w:val="20"/>
              </w:rPr>
            </w:pPr>
          </w:p>
          <w:p w14:paraId="104A975B" w14:textId="77777777" w:rsidR="00DF6F55" w:rsidRDefault="00DF6F55" w:rsidP="003107DE">
            <w:pPr>
              <w:rPr>
                <w:rFonts w:ascii="Arial" w:hAnsi="Arial" w:cs="Arial"/>
                <w:sz w:val="20"/>
                <w:szCs w:val="20"/>
              </w:rPr>
            </w:pPr>
          </w:p>
          <w:p w14:paraId="48D98D13" w14:textId="77777777" w:rsidR="00DF6F55" w:rsidRPr="005332C0" w:rsidRDefault="00DF6F55" w:rsidP="003107DE">
            <w:pPr>
              <w:rPr>
                <w:rFonts w:ascii="Arial" w:hAnsi="Arial" w:cs="Arial"/>
                <w:sz w:val="20"/>
                <w:szCs w:val="20"/>
              </w:rPr>
            </w:pPr>
          </w:p>
          <w:p w14:paraId="18DDC2A5" w14:textId="77777777" w:rsidR="00C87726" w:rsidRPr="005332C0" w:rsidRDefault="00C87726" w:rsidP="003107DE">
            <w:pPr>
              <w:rPr>
                <w:rFonts w:ascii="Arial" w:hAnsi="Arial" w:cs="Arial"/>
                <w:sz w:val="20"/>
                <w:szCs w:val="20"/>
              </w:rPr>
            </w:pPr>
          </w:p>
          <w:p w14:paraId="0E80F582" w14:textId="1D0D3B4D" w:rsidR="003107DE" w:rsidRDefault="003107DE" w:rsidP="00DF6F55">
            <w:pPr>
              <w:rPr>
                <w:rFonts w:ascii="Arial" w:hAnsi="Arial" w:cs="Arial"/>
                <w:sz w:val="20"/>
                <w:szCs w:val="20"/>
              </w:rPr>
            </w:pPr>
            <w:r w:rsidRPr="005332C0">
              <w:rPr>
                <w:rFonts w:ascii="Arial" w:hAnsi="Arial" w:cs="Arial"/>
                <w:sz w:val="20"/>
                <w:szCs w:val="20"/>
              </w:rPr>
              <w:t>How will I use this experience to exte</w:t>
            </w:r>
            <w:r w:rsidR="00DF6F55">
              <w:rPr>
                <w:rFonts w:ascii="Arial" w:hAnsi="Arial" w:cs="Arial"/>
                <w:sz w:val="20"/>
                <w:szCs w:val="20"/>
              </w:rPr>
              <w:t xml:space="preserve">nd my practice in the future?  </w:t>
            </w:r>
          </w:p>
          <w:p w14:paraId="189D42EC" w14:textId="77777777" w:rsidR="00C87726" w:rsidRDefault="00C87726" w:rsidP="00AF49DC">
            <w:pPr>
              <w:autoSpaceDE w:val="0"/>
              <w:autoSpaceDN w:val="0"/>
              <w:adjustRightInd w:val="0"/>
              <w:spacing w:before="120" w:after="120"/>
              <w:rPr>
                <w:rFonts w:ascii="Arial" w:hAnsi="Arial" w:cs="Arial"/>
                <w:sz w:val="20"/>
                <w:szCs w:val="20"/>
              </w:rPr>
            </w:pPr>
          </w:p>
          <w:p w14:paraId="641D0870" w14:textId="77777777" w:rsidR="00DF6F55" w:rsidRDefault="00DF6F55" w:rsidP="00AF49DC">
            <w:pPr>
              <w:autoSpaceDE w:val="0"/>
              <w:autoSpaceDN w:val="0"/>
              <w:adjustRightInd w:val="0"/>
              <w:spacing w:before="120" w:after="120"/>
              <w:rPr>
                <w:rFonts w:ascii="Arial" w:hAnsi="Arial" w:cs="Arial"/>
                <w:sz w:val="20"/>
                <w:szCs w:val="20"/>
              </w:rPr>
            </w:pPr>
          </w:p>
          <w:p w14:paraId="76788ED2" w14:textId="77777777" w:rsidR="00DF6F55" w:rsidRPr="005332C0" w:rsidRDefault="00DF6F55" w:rsidP="00AF49DC">
            <w:pPr>
              <w:autoSpaceDE w:val="0"/>
              <w:autoSpaceDN w:val="0"/>
              <w:adjustRightInd w:val="0"/>
              <w:spacing w:before="120" w:after="120"/>
              <w:rPr>
                <w:rFonts w:ascii="Arial" w:hAnsi="Arial" w:cs="Arial"/>
                <w:sz w:val="20"/>
                <w:szCs w:val="20"/>
              </w:rPr>
            </w:pPr>
          </w:p>
        </w:tc>
      </w:tr>
      <w:tr w:rsidR="000D58A7" w:rsidRPr="005332C0" w14:paraId="2FD2F3B3"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14:paraId="4285AC8A" w14:textId="77777777" w:rsidR="000D58A7" w:rsidRPr="005332C0" w:rsidRDefault="000D58A7" w:rsidP="00AF49DC">
            <w:pPr>
              <w:spacing w:before="120" w:after="120"/>
              <w:rPr>
                <w:rFonts w:ascii="Arial" w:hAnsi="Arial" w:cs="Arial"/>
                <w:sz w:val="20"/>
                <w:szCs w:val="20"/>
              </w:rPr>
            </w:pPr>
            <w:r w:rsidRPr="005332C0">
              <w:rPr>
                <w:rFonts w:ascii="Arial" w:hAnsi="Arial" w:cs="Arial"/>
                <w:b/>
                <w:sz w:val="20"/>
                <w:szCs w:val="20"/>
              </w:rPr>
              <w:t>Date Commenced</w:t>
            </w:r>
            <w:r w:rsidRPr="005332C0">
              <w:rPr>
                <w:rFonts w:ascii="Arial" w:hAnsi="Arial" w:cs="Arial"/>
                <w:sz w:val="20"/>
                <w:szCs w:val="20"/>
              </w:rPr>
              <w:t>:</w:t>
            </w:r>
            <w:r w:rsidR="005D4D68" w:rsidRPr="005332C0">
              <w:rPr>
                <w:rFonts w:ascii="Arial" w:hAnsi="Arial" w:cs="Arial"/>
                <w:sz w:val="20"/>
                <w:szCs w:val="20"/>
              </w:rPr>
              <w:t xml:space="preserve"> </w:t>
            </w:r>
          </w:p>
        </w:tc>
        <w:tc>
          <w:tcPr>
            <w:tcW w:w="5387" w:type="dxa"/>
          </w:tcPr>
          <w:p w14:paraId="1D39071F" w14:textId="77777777" w:rsidR="000D58A7" w:rsidRPr="005332C0" w:rsidRDefault="000D58A7" w:rsidP="00AF49DC">
            <w:pPr>
              <w:spacing w:before="120" w:after="120"/>
              <w:rPr>
                <w:rFonts w:ascii="Arial" w:hAnsi="Arial" w:cs="Arial"/>
                <w:sz w:val="20"/>
                <w:szCs w:val="20"/>
              </w:rPr>
            </w:pPr>
            <w:r w:rsidRPr="005332C0">
              <w:rPr>
                <w:rFonts w:ascii="Arial" w:hAnsi="Arial" w:cs="Arial"/>
                <w:b/>
                <w:sz w:val="20"/>
                <w:szCs w:val="20"/>
              </w:rPr>
              <w:t>Date Finished</w:t>
            </w:r>
            <w:r w:rsidRPr="005332C0">
              <w:rPr>
                <w:rFonts w:ascii="Arial" w:hAnsi="Arial" w:cs="Arial"/>
                <w:sz w:val="20"/>
                <w:szCs w:val="20"/>
              </w:rPr>
              <w:t>:</w:t>
            </w:r>
            <w:r w:rsidR="00820977" w:rsidRPr="005332C0">
              <w:rPr>
                <w:rFonts w:ascii="Arial" w:hAnsi="Arial" w:cs="Arial"/>
                <w:sz w:val="20"/>
                <w:szCs w:val="20"/>
              </w:rPr>
              <w:t xml:space="preserve"> </w:t>
            </w:r>
          </w:p>
        </w:tc>
      </w:tr>
      <w:tr w:rsidR="000D58A7" w:rsidRPr="005332C0" w14:paraId="7430207D"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14:paraId="4ADBDFC9" w14:textId="77777777" w:rsidR="000D58A7" w:rsidRPr="005332C0" w:rsidRDefault="000D58A7" w:rsidP="00AF49DC">
            <w:pPr>
              <w:rPr>
                <w:rFonts w:ascii="Arial" w:hAnsi="Arial" w:cs="Arial"/>
                <w:sz w:val="20"/>
                <w:szCs w:val="20"/>
              </w:rPr>
            </w:pPr>
          </w:p>
          <w:p w14:paraId="7024FFFA" w14:textId="77777777" w:rsidR="000D58A7" w:rsidRPr="005332C0" w:rsidRDefault="000D58A7" w:rsidP="00AF49DC">
            <w:pPr>
              <w:rPr>
                <w:rFonts w:ascii="Arial" w:hAnsi="Arial" w:cs="Arial"/>
                <w:sz w:val="20"/>
                <w:szCs w:val="20"/>
              </w:rPr>
            </w:pPr>
            <w:r w:rsidRPr="005332C0">
              <w:rPr>
                <w:rFonts w:ascii="Arial" w:hAnsi="Arial" w:cs="Arial"/>
                <w:b/>
                <w:sz w:val="20"/>
                <w:szCs w:val="20"/>
              </w:rPr>
              <w:t>Teachers Signature</w:t>
            </w:r>
            <w:r w:rsidRPr="005332C0">
              <w:rPr>
                <w:rFonts w:ascii="Arial" w:hAnsi="Arial" w:cs="Arial"/>
                <w:sz w:val="20"/>
                <w:szCs w:val="20"/>
              </w:rPr>
              <w:t>:</w:t>
            </w:r>
          </w:p>
          <w:p w14:paraId="567D117B" w14:textId="77777777" w:rsidR="000D58A7" w:rsidRPr="005332C0" w:rsidRDefault="000D58A7" w:rsidP="00AF49DC">
            <w:pPr>
              <w:rPr>
                <w:rFonts w:ascii="Arial" w:hAnsi="Arial" w:cs="Arial"/>
                <w:sz w:val="20"/>
                <w:szCs w:val="20"/>
              </w:rPr>
            </w:pPr>
          </w:p>
        </w:tc>
        <w:tc>
          <w:tcPr>
            <w:tcW w:w="5387" w:type="dxa"/>
          </w:tcPr>
          <w:p w14:paraId="171478AC" w14:textId="77777777" w:rsidR="000D58A7" w:rsidRPr="005332C0" w:rsidRDefault="000D58A7" w:rsidP="00AF49DC">
            <w:pPr>
              <w:rPr>
                <w:rFonts w:ascii="Arial" w:hAnsi="Arial" w:cs="Arial"/>
                <w:sz w:val="20"/>
                <w:szCs w:val="20"/>
              </w:rPr>
            </w:pPr>
          </w:p>
          <w:p w14:paraId="076621EC" w14:textId="77777777" w:rsidR="000D58A7" w:rsidRPr="005332C0" w:rsidRDefault="000D58A7" w:rsidP="00AF49DC">
            <w:pPr>
              <w:rPr>
                <w:rFonts w:ascii="Arial" w:hAnsi="Arial" w:cs="Arial"/>
                <w:sz w:val="20"/>
                <w:szCs w:val="20"/>
              </w:rPr>
            </w:pPr>
            <w:r w:rsidRPr="005332C0">
              <w:rPr>
                <w:rFonts w:ascii="Arial" w:hAnsi="Arial" w:cs="Arial"/>
                <w:b/>
                <w:sz w:val="20"/>
                <w:szCs w:val="20"/>
              </w:rPr>
              <w:t>Assistant Principals Signature</w:t>
            </w:r>
            <w:r w:rsidRPr="005332C0">
              <w:rPr>
                <w:rFonts w:ascii="Arial" w:hAnsi="Arial" w:cs="Arial"/>
                <w:sz w:val="20"/>
                <w:szCs w:val="20"/>
              </w:rPr>
              <w:t>:</w:t>
            </w:r>
          </w:p>
        </w:tc>
      </w:tr>
    </w:tbl>
    <w:p w14:paraId="755B5FBB" w14:textId="77777777" w:rsidR="00A55E14" w:rsidRPr="00065DAD" w:rsidRDefault="00A55E14">
      <w:pPr>
        <w:rPr>
          <w:rFonts w:ascii="Arial" w:hAnsi="Arial" w:cs="Arial"/>
          <w:sz w:val="20"/>
          <w:szCs w:val="20"/>
        </w:rPr>
      </w:pPr>
    </w:p>
    <w:sectPr w:rsidR="00A55E14" w:rsidRPr="00065DAD" w:rsidSect="00DF6F55">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E0F61"/>
    <w:multiLevelType w:val="hybridMultilevel"/>
    <w:tmpl w:val="44280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7A55EF"/>
    <w:multiLevelType w:val="hybridMultilevel"/>
    <w:tmpl w:val="9F08983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C7096D"/>
    <w:multiLevelType w:val="multilevel"/>
    <w:tmpl w:val="8212706A"/>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B252E9"/>
    <w:multiLevelType w:val="multilevel"/>
    <w:tmpl w:val="FFD40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CA67F5"/>
    <w:multiLevelType w:val="hybridMultilevel"/>
    <w:tmpl w:val="DF925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imSun-ExtB"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imSun-ExtB"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imSun-ExtB"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7643F0D"/>
    <w:multiLevelType w:val="hybridMultilevel"/>
    <w:tmpl w:val="19485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7B30BD2"/>
    <w:multiLevelType w:val="multilevel"/>
    <w:tmpl w:val="30A22B96"/>
    <w:lvl w:ilvl="0">
      <w:start w:val="1"/>
      <w:numFmt w:val="bullet"/>
      <w:pStyle w:val="bos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A46C80"/>
    <w:multiLevelType w:val="hybridMultilevel"/>
    <w:tmpl w:val="2AECF03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11453F68"/>
    <w:multiLevelType w:val="hybridMultilevel"/>
    <w:tmpl w:val="7BFA8C5A"/>
    <w:lvl w:ilvl="0" w:tplc="0C090001">
      <w:start w:val="1"/>
      <w:numFmt w:val="bullet"/>
      <w:lvlText w:val=""/>
      <w:lvlJc w:val="left"/>
      <w:pPr>
        <w:tabs>
          <w:tab w:val="num" w:pos="360"/>
        </w:tabs>
        <w:ind w:left="360" w:hanging="360"/>
      </w:pPr>
      <w:rPr>
        <w:rFonts w:ascii="Symbol" w:hAnsi="Symbol" w:hint="default"/>
      </w:rPr>
    </w:lvl>
    <w:lvl w:ilvl="1" w:tplc="0C090005">
      <w:start w:val="1"/>
      <w:numFmt w:val="bullet"/>
      <w:lvlText w:val=""/>
      <w:lvlJc w:val="left"/>
      <w:pPr>
        <w:tabs>
          <w:tab w:val="num" w:pos="1080"/>
        </w:tabs>
        <w:ind w:left="1080" w:hanging="360"/>
      </w:pPr>
      <w:rPr>
        <w:rFonts w:ascii="Wingdings" w:hAnsi="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11CC750E"/>
    <w:multiLevelType w:val="hybridMultilevel"/>
    <w:tmpl w:val="E2D2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D438B8"/>
    <w:multiLevelType w:val="hybridMultilevel"/>
    <w:tmpl w:val="2F0C2D52"/>
    <w:lvl w:ilvl="0" w:tplc="0C090003">
      <w:start w:val="1"/>
      <w:numFmt w:val="bullet"/>
      <w:lvlText w:val="o"/>
      <w:lvlJc w:val="left"/>
      <w:pPr>
        <w:tabs>
          <w:tab w:val="num" w:pos="360"/>
        </w:tabs>
        <w:ind w:left="360" w:hanging="360"/>
      </w:pPr>
      <w:rPr>
        <w:rFonts w:ascii="Courier New" w:hAnsi="Courier New" w:cs="Courier New"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13">
    <w:nsid w:val="15551A53"/>
    <w:multiLevelType w:val="hybridMultilevel"/>
    <w:tmpl w:val="5FD85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B5D71CB"/>
    <w:multiLevelType w:val="hybridMultilevel"/>
    <w:tmpl w:val="8AEE4D4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5">
    <w:nsid w:val="1DF32912"/>
    <w:multiLevelType w:val="hybridMultilevel"/>
    <w:tmpl w:val="A63E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B10ECF"/>
    <w:multiLevelType w:val="hybridMultilevel"/>
    <w:tmpl w:val="AB00B8F0"/>
    <w:lvl w:ilvl="0" w:tplc="838873D6">
      <w:start w:val="1"/>
      <w:numFmt w:val="bullet"/>
      <w:lvlText w:val=""/>
      <w:lvlJc w:val="left"/>
      <w:pPr>
        <w:ind w:left="110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17">
    <w:nsid w:val="1FB51009"/>
    <w:multiLevelType w:val="hybridMultilevel"/>
    <w:tmpl w:val="F62EF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2D80228"/>
    <w:multiLevelType w:val="hybridMultilevel"/>
    <w:tmpl w:val="33ACC736"/>
    <w:lvl w:ilvl="0" w:tplc="F1EEE1D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273B326B"/>
    <w:multiLevelType w:val="hybridMultilevel"/>
    <w:tmpl w:val="F13E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4C5939"/>
    <w:multiLevelType w:val="hybridMultilevel"/>
    <w:tmpl w:val="2B78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0A31F1"/>
    <w:multiLevelType w:val="hybridMultilevel"/>
    <w:tmpl w:val="584E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866706"/>
    <w:multiLevelType w:val="hybridMultilevel"/>
    <w:tmpl w:val="10B0B52A"/>
    <w:lvl w:ilvl="0" w:tplc="838873D6">
      <w:start w:val="1"/>
      <w:numFmt w:val="bullet"/>
      <w:lvlText w:val=""/>
      <w:lvlJc w:val="left"/>
      <w:pPr>
        <w:ind w:left="110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9A55CCE"/>
    <w:multiLevelType w:val="hybridMultilevel"/>
    <w:tmpl w:val="446A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6962CB"/>
    <w:multiLevelType w:val="hybridMultilevel"/>
    <w:tmpl w:val="3E362BD0"/>
    <w:lvl w:ilvl="0" w:tplc="27E6E826">
      <w:start w:val="1"/>
      <w:numFmt w:val="bullet"/>
      <w:lvlText w:val="•"/>
      <w:lvlJc w:val="left"/>
      <w:pPr>
        <w:ind w:left="360" w:hanging="360"/>
      </w:pPr>
      <w:rPr>
        <w:rFonts w:ascii="Arial" w:hAnsi="Arial" w:cs="Times New Roman" w:hint="default"/>
        <w:b w:val="0"/>
        <w:i w:val="0"/>
        <w:color w:val="auto"/>
        <w:sz w:val="20"/>
      </w:rPr>
    </w:lvl>
    <w:lvl w:ilvl="1" w:tplc="FFFFFFFF">
      <w:start w:val="1"/>
      <w:numFmt w:val="bullet"/>
      <w:lvlText w:val="o"/>
      <w:lvlJc w:val="left"/>
      <w:pPr>
        <w:ind w:left="2160" w:hanging="360"/>
      </w:pPr>
      <w:rPr>
        <w:rFonts w:ascii="Courier New" w:hAnsi="Courier New" w:cs="Times New Roman"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Times New Roman"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Times New Roman" w:hint="default"/>
      </w:rPr>
    </w:lvl>
    <w:lvl w:ilvl="8" w:tplc="FFFFFFFF">
      <w:start w:val="1"/>
      <w:numFmt w:val="bullet"/>
      <w:lvlText w:val=""/>
      <w:lvlJc w:val="left"/>
      <w:pPr>
        <w:ind w:left="7200" w:hanging="360"/>
      </w:pPr>
      <w:rPr>
        <w:rFonts w:ascii="Wingdings" w:hAnsi="Wingdings" w:hint="default"/>
      </w:rPr>
    </w:lvl>
  </w:abstractNum>
  <w:abstractNum w:abstractNumId="25">
    <w:nsid w:val="2F6F0296"/>
    <w:multiLevelType w:val="hybridMultilevel"/>
    <w:tmpl w:val="879E39E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nsid w:val="37A57FBB"/>
    <w:multiLevelType w:val="hybridMultilevel"/>
    <w:tmpl w:val="FF561F38"/>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nsid w:val="395C4056"/>
    <w:multiLevelType w:val="hybridMultilevel"/>
    <w:tmpl w:val="FDD6BA4A"/>
    <w:lvl w:ilvl="0" w:tplc="564AB0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BBD0D16"/>
    <w:multiLevelType w:val="hybridMultilevel"/>
    <w:tmpl w:val="DA40417C"/>
    <w:lvl w:ilvl="0" w:tplc="0C090003">
      <w:start w:val="1"/>
      <w:numFmt w:val="bullet"/>
      <w:lvlText w:val="o"/>
      <w:lvlJc w:val="left"/>
      <w:pPr>
        <w:tabs>
          <w:tab w:val="num" w:pos="360"/>
        </w:tabs>
        <w:ind w:left="360" w:hanging="360"/>
      </w:pPr>
      <w:rPr>
        <w:rFonts w:ascii="Courier New" w:hAnsi="Courier New" w:cs="Courier New"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nsid w:val="43F83460"/>
    <w:multiLevelType w:val="hybridMultilevel"/>
    <w:tmpl w:val="3F8A25C6"/>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nsid w:val="486809E1"/>
    <w:multiLevelType w:val="hybridMultilevel"/>
    <w:tmpl w:val="19320EFA"/>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nsid w:val="4AE3317F"/>
    <w:multiLevelType w:val="hybridMultilevel"/>
    <w:tmpl w:val="066EE836"/>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nsid w:val="4C604411"/>
    <w:multiLevelType w:val="hybridMultilevel"/>
    <w:tmpl w:val="18D04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35C45D7"/>
    <w:multiLevelType w:val="hybridMultilevel"/>
    <w:tmpl w:val="DB421BF6"/>
    <w:lvl w:ilvl="0" w:tplc="0C090003">
      <w:start w:val="1"/>
      <w:numFmt w:val="bullet"/>
      <w:lvlText w:val="o"/>
      <w:lvlJc w:val="left"/>
      <w:pPr>
        <w:tabs>
          <w:tab w:val="num" w:pos="360"/>
        </w:tabs>
        <w:ind w:left="360" w:hanging="360"/>
      </w:pPr>
      <w:rPr>
        <w:rFonts w:ascii="Courier New" w:hAnsi="Courier New" w:cs="Courier New"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nsid w:val="53F2417B"/>
    <w:multiLevelType w:val="hybridMultilevel"/>
    <w:tmpl w:val="2BB404AC"/>
    <w:lvl w:ilvl="0" w:tplc="8A2ADDA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71330C7"/>
    <w:multiLevelType w:val="multilevel"/>
    <w:tmpl w:val="EB0E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8A85DF5"/>
    <w:multiLevelType w:val="hybridMultilevel"/>
    <w:tmpl w:val="8972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D53B13"/>
    <w:multiLevelType w:val="hybridMultilevel"/>
    <w:tmpl w:val="BE626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EDC789A"/>
    <w:multiLevelType w:val="hybridMultilevel"/>
    <w:tmpl w:val="E2AEAB34"/>
    <w:lvl w:ilvl="0" w:tplc="0A46658E">
      <w:start w:val="1"/>
      <w:numFmt w:val="bullet"/>
      <w:pStyle w:val="tablebullet"/>
      <w:lvlText w:val=""/>
      <w:lvlJc w:val="left"/>
      <w:pPr>
        <w:tabs>
          <w:tab w:val="num" w:pos="360"/>
        </w:tabs>
        <w:ind w:left="360" w:hanging="360"/>
      </w:pPr>
      <w:rPr>
        <w:rFonts w:ascii="Symbol" w:hAnsi="Symbol" w:hint="default"/>
        <w:b w:val="0"/>
        <w:i w:val="0"/>
        <w:sz w:val="16"/>
      </w:rPr>
    </w:lvl>
    <w:lvl w:ilvl="1" w:tplc="C1CAE400"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5F4E7941"/>
    <w:multiLevelType w:val="hybridMultilevel"/>
    <w:tmpl w:val="11926AE8"/>
    <w:lvl w:ilvl="0" w:tplc="0C090003">
      <w:start w:val="1"/>
      <w:numFmt w:val="bullet"/>
      <w:lvlText w:val="o"/>
      <w:lvlJc w:val="left"/>
      <w:pPr>
        <w:tabs>
          <w:tab w:val="num" w:pos="360"/>
        </w:tabs>
        <w:ind w:left="360" w:hanging="360"/>
      </w:pPr>
      <w:rPr>
        <w:rFonts w:ascii="Courier New" w:hAnsi="Courier New" w:cs="Courier New"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nsid w:val="61751FBA"/>
    <w:multiLevelType w:val="hybridMultilevel"/>
    <w:tmpl w:val="BC78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351445"/>
    <w:multiLevelType w:val="hybridMultilevel"/>
    <w:tmpl w:val="F1364536"/>
    <w:lvl w:ilvl="0" w:tplc="0C090003">
      <w:start w:val="1"/>
      <w:numFmt w:val="bullet"/>
      <w:lvlText w:val="o"/>
      <w:lvlJc w:val="left"/>
      <w:pPr>
        <w:tabs>
          <w:tab w:val="num" w:pos="360"/>
        </w:tabs>
        <w:ind w:left="360" w:hanging="360"/>
      </w:pPr>
      <w:rPr>
        <w:rFonts w:ascii="Courier New" w:hAnsi="Courier New" w:cs="Courier New"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nsid w:val="6E127D52"/>
    <w:multiLevelType w:val="hybridMultilevel"/>
    <w:tmpl w:val="445A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864FFA"/>
    <w:multiLevelType w:val="hybridMultilevel"/>
    <w:tmpl w:val="BE9E4D04"/>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4">
    <w:nsid w:val="7F1C166E"/>
    <w:multiLevelType w:val="hybridMultilevel"/>
    <w:tmpl w:val="4D96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4"/>
  </w:num>
  <w:num w:numId="4">
    <w:abstractNumId w:val="25"/>
  </w:num>
  <w:num w:numId="5">
    <w:abstractNumId w:val="9"/>
  </w:num>
  <w:num w:numId="6">
    <w:abstractNumId w:val="30"/>
  </w:num>
  <w:num w:numId="7">
    <w:abstractNumId w:val="8"/>
  </w:num>
  <w:num w:numId="8">
    <w:abstractNumId w:val="26"/>
  </w:num>
  <w:num w:numId="9">
    <w:abstractNumId w:val="28"/>
  </w:num>
  <w:num w:numId="10">
    <w:abstractNumId w:val="43"/>
  </w:num>
  <w:num w:numId="11">
    <w:abstractNumId w:val="41"/>
  </w:num>
  <w:num w:numId="12">
    <w:abstractNumId w:val="11"/>
  </w:num>
  <w:num w:numId="13">
    <w:abstractNumId w:val="39"/>
  </w:num>
  <w:num w:numId="14">
    <w:abstractNumId w:val="33"/>
  </w:num>
  <w:num w:numId="15">
    <w:abstractNumId w:val="29"/>
  </w:num>
  <w:num w:numId="16">
    <w:abstractNumId w:val="31"/>
  </w:num>
  <w:num w:numId="17">
    <w:abstractNumId w:val="6"/>
  </w:num>
  <w:num w:numId="18">
    <w:abstractNumId w:val="3"/>
  </w:num>
  <w:num w:numId="19">
    <w:abstractNumId w:val="7"/>
  </w:num>
  <w:num w:numId="20">
    <w:abstractNumId w:val="13"/>
  </w:num>
  <w:num w:numId="21">
    <w:abstractNumId w:val="35"/>
  </w:num>
  <w:num w:numId="22">
    <w:abstractNumId w:val="37"/>
  </w:num>
  <w:num w:numId="23">
    <w:abstractNumId w:val="32"/>
  </w:num>
  <w:num w:numId="24">
    <w:abstractNumId w:val="17"/>
  </w:num>
  <w:num w:numId="25">
    <w:abstractNumId w:val="44"/>
  </w:num>
  <w:num w:numId="26">
    <w:abstractNumId w:val="0"/>
  </w:num>
  <w:num w:numId="27">
    <w:abstractNumId w:val="42"/>
  </w:num>
  <w:num w:numId="28">
    <w:abstractNumId w:val="36"/>
  </w:num>
  <w:num w:numId="29">
    <w:abstractNumId w:val="21"/>
  </w:num>
  <w:num w:numId="30">
    <w:abstractNumId w:val="1"/>
  </w:num>
  <w:num w:numId="31">
    <w:abstractNumId w:val="23"/>
  </w:num>
  <w:num w:numId="32">
    <w:abstractNumId w:val="20"/>
  </w:num>
  <w:num w:numId="33">
    <w:abstractNumId w:val="40"/>
  </w:num>
  <w:num w:numId="34">
    <w:abstractNumId w:val="19"/>
  </w:num>
  <w:num w:numId="35">
    <w:abstractNumId w:val="10"/>
  </w:num>
  <w:num w:numId="36">
    <w:abstractNumId w:val="15"/>
  </w:num>
  <w:num w:numId="37">
    <w:abstractNumId w:val="24"/>
    <w:lvlOverride w:ilvl="0"/>
    <w:lvlOverride w:ilvl="1"/>
    <w:lvlOverride w:ilvl="2"/>
    <w:lvlOverride w:ilvl="3"/>
    <w:lvlOverride w:ilvl="4"/>
    <w:lvlOverride w:ilvl="5"/>
    <w:lvlOverride w:ilvl="6"/>
    <w:lvlOverride w:ilvl="7"/>
    <w:lvlOverride w:ilvl="8"/>
  </w:num>
  <w:num w:numId="38">
    <w:abstractNumId w:val="24"/>
  </w:num>
  <w:num w:numId="39">
    <w:abstractNumId w:val="38"/>
  </w:num>
  <w:num w:numId="40">
    <w:abstractNumId w:val="34"/>
  </w:num>
  <w:num w:numId="41">
    <w:abstractNumId w:val="27"/>
  </w:num>
  <w:num w:numId="42">
    <w:abstractNumId w:val="18"/>
  </w:num>
  <w:num w:numId="43">
    <w:abstractNumId w:val="16"/>
  </w:num>
  <w:num w:numId="44">
    <w:abstractNumId w:val="22"/>
  </w:num>
  <w:num w:numId="45">
    <w:abstractNumId w:val="5"/>
  </w:num>
  <w:num w:numId="46">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A7"/>
    <w:rsid w:val="00002081"/>
    <w:rsid w:val="0002179A"/>
    <w:rsid w:val="00033365"/>
    <w:rsid w:val="000476FE"/>
    <w:rsid w:val="00065DAD"/>
    <w:rsid w:val="0006792D"/>
    <w:rsid w:val="00073EBE"/>
    <w:rsid w:val="00084D3C"/>
    <w:rsid w:val="0009535D"/>
    <w:rsid w:val="000A5F7E"/>
    <w:rsid w:val="000D58A7"/>
    <w:rsid w:val="000F749A"/>
    <w:rsid w:val="00100E36"/>
    <w:rsid w:val="00101792"/>
    <w:rsid w:val="0010339B"/>
    <w:rsid w:val="00105AD7"/>
    <w:rsid w:val="00107D2A"/>
    <w:rsid w:val="001145C9"/>
    <w:rsid w:val="00133DCD"/>
    <w:rsid w:val="00141BD1"/>
    <w:rsid w:val="001454B7"/>
    <w:rsid w:val="00151C5A"/>
    <w:rsid w:val="00162721"/>
    <w:rsid w:val="00173F14"/>
    <w:rsid w:val="0017523E"/>
    <w:rsid w:val="00176C55"/>
    <w:rsid w:val="00176CA4"/>
    <w:rsid w:val="00177164"/>
    <w:rsid w:val="001808AE"/>
    <w:rsid w:val="00190493"/>
    <w:rsid w:val="001A3108"/>
    <w:rsid w:val="001A61DE"/>
    <w:rsid w:val="00202350"/>
    <w:rsid w:val="002135A1"/>
    <w:rsid w:val="00217E2C"/>
    <w:rsid w:val="002243BF"/>
    <w:rsid w:val="00225717"/>
    <w:rsid w:val="00240AE7"/>
    <w:rsid w:val="002450A6"/>
    <w:rsid w:val="002503E7"/>
    <w:rsid w:val="002516DD"/>
    <w:rsid w:val="00297E26"/>
    <w:rsid w:val="002A09E5"/>
    <w:rsid w:val="002C57F9"/>
    <w:rsid w:val="002D0042"/>
    <w:rsid w:val="003107DE"/>
    <w:rsid w:val="00320434"/>
    <w:rsid w:val="003205C7"/>
    <w:rsid w:val="0032176C"/>
    <w:rsid w:val="00323CA5"/>
    <w:rsid w:val="003359D5"/>
    <w:rsid w:val="00336ADA"/>
    <w:rsid w:val="00355B49"/>
    <w:rsid w:val="00381AF8"/>
    <w:rsid w:val="00386661"/>
    <w:rsid w:val="00387E02"/>
    <w:rsid w:val="003B6849"/>
    <w:rsid w:val="003C50BF"/>
    <w:rsid w:val="003D093D"/>
    <w:rsid w:val="003D7051"/>
    <w:rsid w:val="003F2E4B"/>
    <w:rsid w:val="003F3BA5"/>
    <w:rsid w:val="003F55B3"/>
    <w:rsid w:val="00400C6D"/>
    <w:rsid w:val="00424CA7"/>
    <w:rsid w:val="00457E8D"/>
    <w:rsid w:val="0046259F"/>
    <w:rsid w:val="0047183A"/>
    <w:rsid w:val="004937B6"/>
    <w:rsid w:val="004B6EDB"/>
    <w:rsid w:val="004C6852"/>
    <w:rsid w:val="004C7E72"/>
    <w:rsid w:val="004D5056"/>
    <w:rsid w:val="00501079"/>
    <w:rsid w:val="00501B2D"/>
    <w:rsid w:val="005021FF"/>
    <w:rsid w:val="00502EE9"/>
    <w:rsid w:val="005075F4"/>
    <w:rsid w:val="00525AFC"/>
    <w:rsid w:val="00530E2A"/>
    <w:rsid w:val="005332C0"/>
    <w:rsid w:val="00560C0C"/>
    <w:rsid w:val="00576584"/>
    <w:rsid w:val="0058202C"/>
    <w:rsid w:val="00586C63"/>
    <w:rsid w:val="00590EB6"/>
    <w:rsid w:val="005A5C27"/>
    <w:rsid w:val="005A6793"/>
    <w:rsid w:val="005B0035"/>
    <w:rsid w:val="005B1445"/>
    <w:rsid w:val="005D2C58"/>
    <w:rsid w:val="005D4D68"/>
    <w:rsid w:val="00604807"/>
    <w:rsid w:val="00611794"/>
    <w:rsid w:val="00621142"/>
    <w:rsid w:val="00624EBD"/>
    <w:rsid w:val="006355C9"/>
    <w:rsid w:val="00647AE7"/>
    <w:rsid w:val="00663226"/>
    <w:rsid w:val="00663ED4"/>
    <w:rsid w:val="006A01F6"/>
    <w:rsid w:val="006E0F21"/>
    <w:rsid w:val="006E3C5A"/>
    <w:rsid w:val="00707813"/>
    <w:rsid w:val="00716371"/>
    <w:rsid w:val="00716F1F"/>
    <w:rsid w:val="00721726"/>
    <w:rsid w:val="00733BC6"/>
    <w:rsid w:val="0073451A"/>
    <w:rsid w:val="00750997"/>
    <w:rsid w:val="00750D45"/>
    <w:rsid w:val="00752FFA"/>
    <w:rsid w:val="00754850"/>
    <w:rsid w:val="00755288"/>
    <w:rsid w:val="0075572F"/>
    <w:rsid w:val="007574E9"/>
    <w:rsid w:val="0076319B"/>
    <w:rsid w:val="00764BDA"/>
    <w:rsid w:val="00777077"/>
    <w:rsid w:val="0077747F"/>
    <w:rsid w:val="00782FEF"/>
    <w:rsid w:val="00790D51"/>
    <w:rsid w:val="007979EA"/>
    <w:rsid w:val="007A0B9D"/>
    <w:rsid w:val="007A3AE0"/>
    <w:rsid w:val="007C5F3D"/>
    <w:rsid w:val="007D0DA5"/>
    <w:rsid w:val="007E0CCA"/>
    <w:rsid w:val="007E7EB6"/>
    <w:rsid w:val="00806AAD"/>
    <w:rsid w:val="008143EC"/>
    <w:rsid w:val="00815B19"/>
    <w:rsid w:val="00820977"/>
    <w:rsid w:val="0085097A"/>
    <w:rsid w:val="00855494"/>
    <w:rsid w:val="00867320"/>
    <w:rsid w:val="00872FD7"/>
    <w:rsid w:val="00880CD3"/>
    <w:rsid w:val="00882F5B"/>
    <w:rsid w:val="008844A3"/>
    <w:rsid w:val="008A403B"/>
    <w:rsid w:val="008B7A88"/>
    <w:rsid w:val="008D1C26"/>
    <w:rsid w:val="008D54A8"/>
    <w:rsid w:val="008D61F9"/>
    <w:rsid w:val="008E4B0F"/>
    <w:rsid w:val="008F6A2A"/>
    <w:rsid w:val="008F7D18"/>
    <w:rsid w:val="00901476"/>
    <w:rsid w:val="009045C8"/>
    <w:rsid w:val="00907DD7"/>
    <w:rsid w:val="00925738"/>
    <w:rsid w:val="00935C63"/>
    <w:rsid w:val="00947275"/>
    <w:rsid w:val="009525F5"/>
    <w:rsid w:val="00953B2F"/>
    <w:rsid w:val="00963FF4"/>
    <w:rsid w:val="00987705"/>
    <w:rsid w:val="009A6996"/>
    <w:rsid w:val="009C3AE2"/>
    <w:rsid w:val="009C4D87"/>
    <w:rsid w:val="009E264D"/>
    <w:rsid w:val="00A23632"/>
    <w:rsid w:val="00A42235"/>
    <w:rsid w:val="00A437F9"/>
    <w:rsid w:val="00A55E14"/>
    <w:rsid w:val="00A727A6"/>
    <w:rsid w:val="00A85AB1"/>
    <w:rsid w:val="00A952A5"/>
    <w:rsid w:val="00AA1577"/>
    <w:rsid w:val="00AA24A9"/>
    <w:rsid w:val="00AC27C1"/>
    <w:rsid w:val="00AE1606"/>
    <w:rsid w:val="00AE5B53"/>
    <w:rsid w:val="00AF420D"/>
    <w:rsid w:val="00AF49DC"/>
    <w:rsid w:val="00B02EDF"/>
    <w:rsid w:val="00B04DCD"/>
    <w:rsid w:val="00B07963"/>
    <w:rsid w:val="00B318B8"/>
    <w:rsid w:val="00B457E1"/>
    <w:rsid w:val="00B80B8E"/>
    <w:rsid w:val="00B9435A"/>
    <w:rsid w:val="00BA17B5"/>
    <w:rsid w:val="00BB6D57"/>
    <w:rsid w:val="00BC3605"/>
    <w:rsid w:val="00C27FDC"/>
    <w:rsid w:val="00C3095F"/>
    <w:rsid w:val="00C4023C"/>
    <w:rsid w:val="00C457AC"/>
    <w:rsid w:val="00C476A8"/>
    <w:rsid w:val="00C47EF8"/>
    <w:rsid w:val="00C51237"/>
    <w:rsid w:val="00C52C4A"/>
    <w:rsid w:val="00C55DAA"/>
    <w:rsid w:val="00C60D81"/>
    <w:rsid w:val="00C76ABB"/>
    <w:rsid w:val="00C80639"/>
    <w:rsid w:val="00C87726"/>
    <w:rsid w:val="00C94072"/>
    <w:rsid w:val="00CA45F2"/>
    <w:rsid w:val="00CA7688"/>
    <w:rsid w:val="00CB306A"/>
    <w:rsid w:val="00CC142E"/>
    <w:rsid w:val="00CC1548"/>
    <w:rsid w:val="00CC2CBF"/>
    <w:rsid w:val="00CC68BC"/>
    <w:rsid w:val="00CD012A"/>
    <w:rsid w:val="00CD1038"/>
    <w:rsid w:val="00CD2BB7"/>
    <w:rsid w:val="00CE1A13"/>
    <w:rsid w:val="00CE2336"/>
    <w:rsid w:val="00CF3CB4"/>
    <w:rsid w:val="00CF50B4"/>
    <w:rsid w:val="00CF5827"/>
    <w:rsid w:val="00CF5CB1"/>
    <w:rsid w:val="00D03FA9"/>
    <w:rsid w:val="00D06055"/>
    <w:rsid w:val="00D0737D"/>
    <w:rsid w:val="00D10BBE"/>
    <w:rsid w:val="00D313F1"/>
    <w:rsid w:val="00D43265"/>
    <w:rsid w:val="00D5792D"/>
    <w:rsid w:val="00D82413"/>
    <w:rsid w:val="00D94B08"/>
    <w:rsid w:val="00DE1115"/>
    <w:rsid w:val="00DF235A"/>
    <w:rsid w:val="00DF6F55"/>
    <w:rsid w:val="00DF750C"/>
    <w:rsid w:val="00E17EE7"/>
    <w:rsid w:val="00E348FA"/>
    <w:rsid w:val="00E45581"/>
    <w:rsid w:val="00E54778"/>
    <w:rsid w:val="00E769A0"/>
    <w:rsid w:val="00E8252F"/>
    <w:rsid w:val="00E9034A"/>
    <w:rsid w:val="00E96389"/>
    <w:rsid w:val="00EC1466"/>
    <w:rsid w:val="00EC2E5B"/>
    <w:rsid w:val="00EC5A82"/>
    <w:rsid w:val="00EF254E"/>
    <w:rsid w:val="00EF6E9E"/>
    <w:rsid w:val="00F00E26"/>
    <w:rsid w:val="00F25EC0"/>
    <w:rsid w:val="00F26FF5"/>
    <w:rsid w:val="00F3354B"/>
    <w:rsid w:val="00F436AB"/>
    <w:rsid w:val="00F567B4"/>
    <w:rsid w:val="00F63B28"/>
    <w:rsid w:val="00F70E45"/>
    <w:rsid w:val="00F82FFB"/>
    <w:rsid w:val="00F8548C"/>
    <w:rsid w:val="00F953CE"/>
    <w:rsid w:val="00FB04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6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A7"/>
  </w:style>
  <w:style w:type="paragraph" w:styleId="Heading3">
    <w:name w:val="heading 3"/>
    <w:basedOn w:val="Normal"/>
    <w:link w:val="Heading3Char"/>
    <w:uiPriority w:val="9"/>
    <w:qFormat/>
    <w:rsid w:val="002D004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paragraph" w:styleId="BodyText">
    <w:name w:val="Body Text"/>
    <w:basedOn w:val="Normal"/>
    <w:link w:val="BodyTextChar"/>
    <w:rsid w:val="00FB0487"/>
    <w:pPr>
      <w:widowControl w:val="0"/>
      <w:spacing w:after="0" w:line="240" w:lineRule="auto"/>
    </w:pPr>
    <w:rPr>
      <w:rFonts w:ascii="Times New Roman" w:eastAsia="Batang" w:hAnsi="Times New Roman" w:cs="Times New Roman"/>
      <w:sz w:val="24"/>
      <w:szCs w:val="20"/>
      <w:lang w:val="en-US"/>
    </w:rPr>
  </w:style>
  <w:style w:type="character" w:customStyle="1" w:styleId="BodyTextChar">
    <w:name w:val="Body Text Char"/>
    <w:basedOn w:val="DefaultParagraphFont"/>
    <w:link w:val="BodyText"/>
    <w:rsid w:val="00FB0487"/>
    <w:rPr>
      <w:rFonts w:ascii="Times New Roman" w:eastAsia="Batang" w:hAnsi="Times New Roman" w:cs="Times New Roman"/>
      <w:sz w:val="24"/>
      <w:szCs w:val="20"/>
      <w:lang w:val="en-US"/>
    </w:rPr>
  </w:style>
  <w:style w:type="character" w:customStyle="1" w:styleId="Heading3Char">
    <w:name w:val="Heading 3 Char"/>
    <w:basedOn w:val="DefaultParagraphFont"/>
    <w:link w:val="Heading3"/>
    <w:uiPriority w:val="9"/>
    <w:rsid w:val="002D0042"/>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2D00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D0042"/>
  </w:style>
  <w:style w:type="character" w:styleId="Hyperlink">
    <w:name w:val="Hyperlink"/>
    <w:basedOn w:val="DefaultParagraphFont"/>
    <w:uiPriority w:val="99"/>
    <w:unhideWhenUsed/>
    <w:rsid w:val="0076319B"/>
    <w:rPr>
      <w:color w:val="0000FF"/>
      <w:u w:val="single"/>
    </w:rPr>
  </w:style>
  <w:style w:type="character" w:styleId="Emphasis">
    <w:name w:val="Emphasis"/>
    <w:basedOn w:val="DefaultParagraphFont"/>
    <w:uiPriority w:val="20"/>
    <w:qFormat/>
    <w:rsid w:val="0076319B"/>
    <w:rPr>
      <w:i/>
      <w:iCs/>
    </w:rPr>
  </w:style>
  <w:style w:type="character" w:styleId="FollowedHyperlink">
    <w:name w:val="FollowedHyperlink"/>
    <w:basedOn w:val="DefaultParagraphFont"/>
    <w:uiPriority w:val="99"/>
    <w:semiHidden/>
    <w:unhideWhenUsed/>
    <w:rsid w:val="00323CA5"/>
    <w:rPr>
      <w:color w:val="800080" w:themeColor="followedHyperlink"/>
      <w:u w:val="single"/>
    </w:rPr>
  </w:style>
  <w:style w:type="paragraph" w:customStyle="1" w:styleId="bos2">
    <w:name w:val="bos2"/>
    <w:autoRedefine/>
    <w:qFormat/>
    <w:rsid w:val="00855494"/>
    <w:pPr>
      <w:numPr>
        <w:numId w:val="19"/>
      </w:numPr>
      <w:tabs>
        <w:tab w:val="clear" w:pos="720"/>
        <w:tab w:val="left" w:pos="284"/>
        <w:tab w:val="num" w:pos="454"/>
      </w:tabs>
      <w:spacing w:before="60" w:after="120" w:line="240" w:lineRule="auto"/>
      <w:ind w:left="313" w:hanging="284"/>
    </w:pPr>
    <w:rPr>
      <w:rFonts w:ascii="Arial" w:eastAsia="Times New Roman" w:hAnsi="Arial" w:cs="Times New Roman"/>
      <w:sz w:val="16"/>
      <w:szCs w:val="16"/>
    </w:rPr>
  </w:style>
  <w:style w:type="paragraph" w:customStyle="1" w:styleId="tablebullet">
    <w:name w:val="tablebullet"/>
    <w:basedOn w:val="Normal"/>
    <w:rsid w:val="00D313F1"/>
    <w:pPr>
      <w:numPr>
        <w:numId w:val="39"/>
      </w:numPr>
      <w:tabs>
        <w:tab w:val="clear" w:pos="360"/>
        <w:tab w:val="left" w:pos="227"/>
      </w:tabs>
      <w:spacing w:after="0" w:line="240" w:lineRule="auto"/>
      <w:ind w:left="227" w:hanging="227"/>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A7"/>
  </w:style>
  <w:style w:type="paragraph" w:styleId="Heading3">
    <w:name w:val="heading 3"/>
    <w:basedOn w:val="Normal"/>
    <w:link w:val="Heading3Char"/>
    <w:uiPriority w:val="9"/>
    <w:qFormat/>
    <w:rsid w:val="002D004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paragraph" w:styleId="BodyText">
    <w:name w:val="Body Text"/>
    <w:basedOn w:val="Normal"/>
    <w:link w:val="BodyTextChar"/>
    <w:rsid w:val="00FB0487"/>
    <w:pPr>
      <w:widowControl w:val="0"/>
      <w:spacing w:after="0" w:line="240" w:lineRule="auto"/>
    </w:pPr>
    <w:rPr>
      <w:rFonts w:ascii="Times New Roman" w:eastAsia="Batang" w:hAnsi="Times New Roman" w:cs="Times New Roman"/>
      <w:sz w:val="24"/>
      <w:szCs w:val="20"/>
      <w:lang w:val="en-US"/>
    </w:rPr>
  </w:style>
  <w:style w:type="character" w:customStyle="1" w:styleId="BodyTextChar">
    <w:name w:val="Body Text Char"/>
    <w:basedOn w:val="DefaultParagraphFont"/>
    <w:link w:val="BodyText"/>
    <w:rsid w:val="00FB0487"/>
    <w:rPr>
      <w:rFonts w:ascii="Times New Roman" w:eastAsia="Batang" w:hAnsi="Times New Roman" w:cs="Times New Roman"/>
      <w:sz w:val="24"/>
      <w:szCs w:val="20"/>
      <w:lang w:val="en-US"/>
    </w:rPr>
  </w:style>
  <w:style w:type="character" w:customStyle="1" w:styleId="Heading3Char">
    <w:name w:val="Heading 3 Char"/>
    <w:basedOn w:val="DefaultParagraphFont"/>
    <w:link w:val="Heading3"/>
    <w:uiPriority w:val="9"/>
    <w:rsid w:val="002D0042"/>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2D00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D0042"/>
  </w:style>
  <w:style w:type="character" w:styleId="Hyperlink">
    <w:name w:val="Hyperlink"/>
    <w:basedOn w:val="DefaultParagraphFont"/>
    <w:uiPriority w:val="99"/>
    <w:unhideWhenUsed/>
    <w:rsid w:val="0076319B"/>
    <w:rPr>
      <w:color w:val="0000FF"/>
      <w:u w:val="single"/>
    </w:rPr>
  </w:style>
  <w:style w:type="character" w:styleId="Emphasis">
    <w:name w:val="Emphasis"/>
    <w:basedOn w:val="DefaultParagraphFont"/>
    <w:uiPriority w:val="20"/>
    <w:qFormat/>
    <w:rsid w:val="0076319B"/>
    <w:rPr>
      <w:i/>
      <w:iCs/>
    </w:rPr>
  </w:style>
  <w:style w:type="character" w:styleId="FollowedHyperlink">
    <w:name w:val="FollowedHyperlink"/>
    <w:basedOn w:val="DefaultParagraphFont"/>
    <w:uiPriority w:val="99"/>
    <w:semiHidden/>
    <w:unhideWhenUsed/>
    <w:rsid w:val="00323CA5"/>
    <w:rPr>
      <w:color w:val="800080" w:themeColor="followedHyperlink"/>
      <w:u w:val="single"/>
    </w:rPr>
  </w:style>
  <w:style w:type="paragraph" w:customStyle="1" w:styleId="bos2">
    <w:name w:val="bos2"/>
    <w:autoRedefine/>
    <w:qFormat/>
    <w:rsid w:val="00855494"/>
    <w:pPr>
      <w:numPr>
        <w:numId w:val="19"/>
      </w:numPr>
      <w:tabs>
        <w:tab w:val="clear" w:pos="720"/>
        <w:tab w:val="left" w:pos="284"/>
        <w:tab w:val="num" w:pos="454"/>
      </w:tabs>
      <w:spacing w:before="60" w:after="120" w:line="240" w:lineRule="auto"/>
      <w:ind w:left="313" w:hanging="284"/>
    </w:pPr>
    <w:rPr>
      <w:rFonts w:ascii="Arial" w:eastAsia="Times New Roman" w:hAnsi="Arial" w:cs="Times New Roman"/>
      <w:sz w:val="16"/>
      <w:szCs w:val="16"/>
    </w:rPr>
  </w:style>
  <w:style w:type="paragraph" w:customStyle="1" w:styleId="tablebullet">
    <w:name w:val="tablebullet"/>
    <w:basedOn w:val="Normal"/>
    <w:rsid w:val="00D313F1"/>
    <w:pPr>
      <w:numPr>
        <w:numId w:val="39"/>
      </w:numPr>
      <w:tabs>
        <w:tab w:val="clear" w:pos="360"/>
        <w:tab w:val="left" w:pos="227"/>
      </w:tabs>
      <w:spacing w:after="0" w:line="240" w:lineRule="auto"/>
      <w:ind w:left="227" w:hanging="227"/>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1510">
      <w:bodyDiv w:val="1"/>
      <w:marLeft w:val="0"/>
      <w:marRight w:val="0"/>
      <w:marTop w:val="0"/>
      <w:marBottom w:val="0"/>
      <w:divBdr>
        <w:top w:val="none" w:sz="0" w:space="0" w:color="auto"/>
        <w:left w:val="none" w:sz="0" w:space="0" w:color="auto"/>
        <w:bottom w:val="none" w:sz="0" w:space="0" w:color="auto"/>
        <w:right w:val="none" w:sz="0" w:space="0" w:color="auto"/>
      </w:divBdr>
    </w:div>
    <w:div w:id="342169734">
      <w:bodyDiv w:val="1"/>
      <w:marLeft w:val="0"/>
      <w:marRight w:val="0"/>
      <w:marTop w:val="0"/>
      <w:marBottom w:val="0"/>
      <w:divBdr>
        <w:top w:val="none" w:sz="0" w:space="0" w:color="auto"/>
        <w:left w:val="none" w:sz="0" w:space="0" w:color="auto"/>
        <w:bottom w:val="none" w:sz="0" w:space="0" w:color="auto"/>
        <w:right w:val="none" w:sz="0" w:space="0" w:color="auto"/>
      </w:divBdr>
    </w:div>
    <w:div w:id="342558001">
      <w:bodyDiv w:val="1"/>
      <w:marLeft w:val="0"/>
      <w:marRight w:val="0"/>
      <w:marTop w:val="0"/>
      <w:marBottom w:val="0"/>
      <w:divBdr>
        <w:top w:val="none" w:sz="0" w:space="0" w:color="auto"/>
        <w:left w:val="none" w:sz="0" w:space="0" w:color="auto"/>
        <w:bottom w:val="none" w:sz="0" w:space="0" w:color="auto"/>
        <w:right w:val="none" w:sz="0" w:space="0" w:color="auto"/>
      </w:divBdr>
    </w:div>
    <w:div w:id="610208866">
      <w:bodyDiv w:val="1"/>
      <w:marLeft w:val="0"/>
      <w:marRight w:val="0"/>
      <w:marTop w:val="0"/>
      <w:marBottom w:val="0"/>
      <w:divBdr>
        <w:top w:val="none" w:sz="0" w:space="0" w:color="auto"/>
        <w:left w:val="none" w:sz="0" w:space="0" w:color="auto"/>
        <w:bottom w:val="none" w:sz="0" w:space="0" w:color="auto"/>
        <w:right w:val="none" w:sz="0" w:space="0" w:color="auto"/>
      </w:divBdr>
      <w:divsChild>
        <w:div w:id="90858284">
          <w:marLeft w:val="0"/>
          <w:marRight w:val="0"/>
          <w:marTop w:val="0"/>
          <w:marBottom w:val="0"/>
          <w:divBdr>
            <w:top w:val="none" w:sz="0" w:space="0" w:color="auto"/>
            <w:left w:val="none" w:sz="0" w:space="0" w:color="auto"/>
            <w:bottom w:val="none" w:sz="0" w:space="0" w:color="auto"/>
            <w:right w:val="none" w:sz="0" w:space="0" w:color="auto"/>
          </w:divBdr>
          <w:divsChild>
            <w:div w:id="1336224728">
              <w:marLeft w:val="0"/>
              <w:marRight w:val="0"/>
              <w:marTop w:val="0"/>
              <w:marBottom w:val="0"/>
              <w:divBdr>
                <w:top w:val="none" w:sz="0" w:space="0" w:color="auto"/>
                <w:left w:val="none" w:sz="0" w:space="0" w:color="auto"/>
                <w:bottom w:val="none" w:sz="0" w:space="0" w:color="auto"/>
                <w:right w:val="none" w:sz="0" w:space="0" w:color="auto"/>
              </w:divBdr>
            </w:div>
          </w:divsChild>
        </w:div>
        <w:div w:id="1117717929">
          <w:marLeft w:val="0"/>
          <w:marRight w:val="0"/>
          <w:marTop w:val="0"/>
          <w:marBottom w:val="0"/>
          <w:divBdr>
            <w:top w:val="none" w:sz="0" w:space="0" w:color="auto"/>
            <w:left w:val="none" w:sz="0" w:space="0" w:color="auto"/>
            <w:bottom w:val="none" w:sz="0" w:space="0" w:color="auto"/>
            <w:right w:val="none" w:sz="0" w:space="0" w:color="auto"/>
          </w:divBdr>
          <w:divsChild>
            <w:div w:id="9648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55510">
      <w:bodyDiv w:val="1"/>
      <w:marLeft w:val="0"/>
      <w:marRight w:val="0"/>
      <w:marTop w:val="0"/>
      <w:marBottom w:val="0"/>
      <w:divBdr>
        <w:top w:val="none" w:sz="0" w:space="0" w:color="auto"/>
        <w:left w:val="none" w:sz="0" w:space="0" w:color="auto"/>
        <w:bottom w:val="none" w:sz="0" w:space="0" w:color="auto"/>
        <w:right w:val="none" w:sz="0" w:space="0" w:color="auto"/>
      </w:divBdr>
      <w:divsChild>
        <w:div w:id="553195119">
          <w:marLeft w:val="0"/>
          <w:marRight w:val="0"/>
          <w:marTop w:val="0"/>
          <w:marBottom w:val="0"/>
          <w:divBdr>
            <w:top w:val="none" w:sz="0" w:space="0" w:color="auto"/>
            <w:left w:val="none" w:sz="0" w:space="0" w:color="auto"/>
            <w:bottom w:val="none" w:sz="0" w:space="0" w:color="auto"/>
            <w:right w:val="none" w:sz="0" w:space="0" w:color="auto"/>
          </w:divBdr>
          <w:divsChild>
            <w:div w:id="357387423">
              <w:marLeft w:val="0"/>
              <w:marRight w:val="0"/>
              <w:marTop w:val="0"/>
              <w:marBottom w:val="0"/>
              <w:divBdr>
                <w:top w:val="none" w:sz="0" w:space="0" w:color="auto"/>
                <w:left w:val="none" w:sz="0" w:space="0" w:color="auto"/>
                <w:bottom w:val="none" w:sz="0" w:space="0" w:color="auto"/>
                <w:right w:val="none" w:sz="0" w:space="0" w:color="auto"/>
              </w:divBdr>
            </w:div>
          </w:divsChild>
        </w:div>
        <w:div w:id="899706679">
          <w:marLeft w:val="0"/>
          <w:marRight w:val="0"/>
          <w:marTop w:val="0"/>
          <w:marBottom w:val="0"/>
          <w:divBdr>
            <w:top w:val="none" w:sz="0" w:space="0" w:color="auto"/>
            <w:left w:val="none" w:sz="0" w:space="0" w:color="auto"/>
            <w:bottom w:val="none" w:sz="0" w:space="0" w:color="auto"/>
            <w:right w:val="none" w:sz="0" w:space="0" w:color="auto"/>
          </w:divBdr>
          <w:divsChild>
            <w:div w:id="7064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00873">
      <w:bodyDiv w:val="1"/>
      <w:marLeft w:val="0"/>
      <w:marRight w:val="0"/>
      <w:marTop w:val="0"/>
      <w:marBottom w:val="0"/>
      <w:divBdr>
        <w:top w:val="none" w:sz="0" w:space="0" w:color="auto"/>
        <w:left w:val="none" w:sz="0" w:space="0" w:color="auto"/>
        <w:bottom w:val="none" w:sz="0" w:space="0" w:color="auto"/>
        <w:right w:val="none" w:sz="0" w:space="0" w:color="auto"/>
      </w:divBdr>
    </w:div>
    <w:div w:id="1028457520">
      <w:bodyDiv w:val="1"/>
      <w:marLeft w:val="0"/>
      <w:marRight w:val="0"/>
      <w:marTop w:val="0"/>
      <w:marBottom w:val="0"/>
      <w:divBdr>
        <w:top w:val="none" w:sz="0" w:space="0" w:color="auto"/>
        <w:left w:val="none" w:sz="0" w:space="0" w:color="auto"/>
        <w:bottom w:val="none" w:sz="0" w:space="0" w:color="auto"/>
        <w:right w:val="none" w:sz="0" w:space="0" w:color="auto"/>
      </w:divBdr>
    </w:div>
    <w:div w:id="1097362012">
      <w:bodyDiv w:val="1"/>
      <w:marLeft w:val="0"/>
      <w:marRight w:val="0"/>
      <w:marTop w:val="0"/>
      <w:marBottom w:val="0"/>
      <w:divBdr>
        <w:top w:val="none" w:sz="0" w:space="0" w:color="auto"/>
        <w:left w:val="none" w:sz="0" w:space="0" w:color="auto"/>
        <w:bottom w:val="none" w:sz="0" w:space="0" w:color="auto"/>
        <w:right w:val="none" w:sz="0" w:space="0" w:color="auto"/>
      </w:divBdr>
    </w:div>
    <w:div w:id="1190097450">
      <w:bodyDiv w:val="1"/>
      <w:marLeft w:val="0"/>
      <w:marRight w:val="0"/>
      <w:marTop w:val="0"/>
      <w:marBottom w:val="0"/>
      <w:divBdr>
        <w:top w:val="none" w:sz="0" w:space="0" w:color="auto"/>
        <w:left w:val="none" w:sz="0" w:space="0" w:color="auto"/>
        <w:bottom w:val="none" w:sz="0" w:space="0" w:color="auto"/>
        <w:right w:val="none" w:sz="0" w:space="0" w:color="auto"/>
      </w:divBdr>
    </w:div>
    <w:div w:id="1523401592">
      <w:bodyDiv w:val="1"/>
      <w:marLeft w:val="0"/>
      <w:marRight w:val="0"/>
      <w:marTop w:val="0"/>
      <w:marBottom w:val="0"/>
      <w:divBdr>
        <w:top w:val="none" w:sz="0" w:space="0" w:color="auto"/>
        <w:left w:val="none" w:sz="0" w:space="0" w:color="auto"/>
        <w:bottom w:val="none" w:sz="0" w:space="0" w:color="auto"/>
        <w:right w:val="none" w:sz="0" w:space="0" w:color="auto"/>
      </w:divBdr>
    </w:div>
    <w:div w:id="1708332153">
      <w:bodyDiv w:val="1"/>
      <w:marLeft w:val="0"/>
      <w:marRight w:val="0"/>
      <w:marTop w:val="0"/>
      <w:marBottom w:val="0"/>
      <w:divBdr>
        <w:top w:val="none" w:sz="0" w:space="0" w:color="auto"/>
        <w:left w:val="none" w:sz="0" w:space="0" w:color="auto"/>
        <w:bottom w:val="none" w:sz="0" w:space="0" w:color="auto"/>
        <w:right w:val="none" w:sz="0" w:space="0" w:color="auto"/>
      </w:divBdr>
    </w:div>
    <w:div w:id="1727336121">
      <w:bodyDiv w:val="1"/>
      <w:marLeft w:val="0"/>
      <w:marRight w:val="0"/>
      <w:marTop w:val="0"/>
      <w:marBottom w:val="0"/>
      <w:divBdr>
        <w:top w:val="none" w:sz="0" w:space="0" w:color="auto"/>
        <w:left w:val="none" w:sz="0" w:space="0" w:color="auto"/>
        <w:bottom w:val="none" w:sz="0" w:space="0" w:color="auto"/>
        <w:right w:val="none" w:sz="0" w:space="0" w:color="auto"/>
      </w:divBdr>
    </w:div>
    <w:div w:id="1800757784">
      <w:bodyDiv w:val="1"/>
      <w:marLeft w:val="0"/>
      <w:marRight w:val="0"/>
      <w:marTop w:val="0"/>
      <w:marBottom w:val="0"/>
      <w:divBdr>
        <w:top w:val="none" w:sz="0" w:space="0" w:color="auto"/>
        <w:left w:val="none" w:sz="0" w:space="0" w:color="auto"/>
        <w:bottom w:val="none" w:sz="0" w:space="0" w:color="auto"/>
        <w:right w:val="none" w:sz="0" w:space="0" w:color="auto"/>
      </w:divBdr>
    </w:div>
    <w:div w:id="200546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13" Type="http://schemas.openxmlformats.org/officeDocument/2006/relationships/image" Target="media/image6.jpeg"/><Relationship Id="rId18" Type="http://schemas.openxmlformats.org/officeDocument/2006/relationships/hyperlink" Target="http://www.didax.com/newsletter/pdfs/ConflictRes_2-5223.pdf" TargetMode="External"/><Relationship Id="rId26" Type="http://schemas.openxmlformats.org/officeDocument/2006/relationships/image" Target="media/image10.gi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dublogs.org/" TargetMode="External"/><Relationship Id="rId34" Type="http://schemas.openxmlformats.org/officeDocument/2006/relationships/image" Target="media/image18.gif"/><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hyperlink" Target="https://bubbl.us/" TargetMode="External"/><Relationship Id="rId25" Type="http://schemas.openxmlformats.org/officeDocument/2006/relationships/image" Target="media/image9.gif"/><Relationship Id="rId33" Type="http://schemas.openxmlformats.org/officeDocument/2006/relationships/image" Target="media/image17.gi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spiration.com/" TargetMode="External"/><Relationship Id="rId20" Type="http://schemas.openxmlformats.org/officeDocument/2006/relationships/hyperlink" Target="http://www.abc.net.au/atthemovies/review/" TargetMode="External"/><Relationship Id="rId29"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www.blogger.com/" TargetMode="External"/><Relationship Id="rId32" Type="http://schemas.openxmlformats.org/officeDocument/2006/relationships/image" Target="media/image16.gif"/><Relationship Id="rId37" Type="http://schemas.openxmlformats.org/officeDocument/2006/relationships/image" Target="media/image21.gif"/><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hyperlink" Target="http://www.blogger.com/" TargetMode="External"/><Relationship Id="rId28" Type="http://schemas.openxmlformats.org/officeDocument/2006/relationships/image" Target="media/image12.gif"/><Relationship Id="rId36" Type="http://schemas.openxmlformats.org/officeDocument/2006/relationships/image" Target="media/image20.gif"/><Relationship Id="rId10" Type="http://schemas.openxmlformats.org/officeDocument/2006/relationships/image" Target="media/image3.wmf"/><Relationship Id="rId19" Type="http://schemas.openxmlformats.org/officeDocument/2006/relationships/hyperlink" Target="http://parentingwisely.com/media/uploads/cms/pdf/I%20messages.pdf" TargetMode="External"/><Relationship Id="rId31" Type="http://schemas.openxmlformats.org/officeDocument/2006/relationships/image" Target="media/image15.gi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blogger.com/" TargetMode="External"/><Relationship Id="rId27" Type="http://schemas.openxmlformats.org/officeDocument/2006/relationships/image" Target="media/image11.gif"/><Relationship Id="rId30" Type="http://schemas.openxmlformats.org/officeDocument/2006/relationships/image" Target="media/image14.gif"/><Relationship Id="rId35" Type="http://schemas.openxmlformats.org/officeDocument/2006/relationships/image" Target="media/image1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50929-0214-423B-A417-0851DD38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4388</Words>
  <Characters>25018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rianon okell</dc:creator>
  <cp:lastModifiedBy>Rosemaree Arruzza</cp:lastModifiedBy>
  <cp:revision>6</cp:revision>
  <cp:lastPrinted>2014-09-01T03:24:00Z</cp:lastPrinted>
  <dcterms:created xsi:type="dcterms:W3CDTF">2016-10-16T11:24:00Z</dcterms:created>
  <dcterms:modified xsi:type="dcterms:W3CDTF">2016-10-16T13:12:00Z</dcterms:modified>
</cp:coreProperties>
</file>